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C37" w:rsidRPr="00FC4C37" w:rsidRDefault="00FC4C37" w:rsidP="00FC4C37">
      <w:pPr>
        <w:suppressAutoHyphens/>
        <w:spacing w:line="276" w:lineRule="auto"/>
        <w:ind w:right="-1"/>
        <w:jc w:val="center"/>
        <w:rPr>
          <w:rFonts w:ascii="Times New Roman" w:eastAsia="Arial Unicode MS" w:hAnsi="Times New Roman" w:cs="Times New Roman"/>
          <w:b/>
          <w:bCs/>
          <w:color w:val="00000A"/>
          <w:kern w:val="2"/>
          <w:sz w:val="28"/>
          <w:szCs w:val="28"/>
        </w:rPr>
      </w:pPr>
      <w:r w:rsidRPr="00FC4C37">
        <w:rPr>
          <w:rFonts w:ascii="Times New Roman" w:eastAsia="Arial Unicode MS" w:hAnsi="Times New Roman" w:cs="Times New Roman"/>
          <w:b/>
          <w:bCs/>
          <w:color w:val="00000A"/>
          <w:kern w:val="2"/>
          <w:sz w:val="28"/>
          <w:szCs w:val="28"/>
        </w:rPr>
        <w:t>МУНИЦИПАЛЬНОЕ БЮДЖЕТНОЕ ОБЩЕОБРАЗОВАТЕЛЬНОЕ УЧРЕЖДЕНИЕ</w:t>
      </w:r>
    </w:p>
    <w:p w:rsidR="00FC4C37" w:rsidRPr="00FC4C37" w:rsidRDefault="00FC4C37" w:rsidP="00FC4C37">
      <w:pPr>
        <w:suppressAutoHyphens/>
        <w:spacing w:line="276" w:lineRule="auto"/>
        <w:ind w:right="-1"/>
        <w:jc w:val="center"/>
        <w:rPr>
          <w:rFonts w:ascii="Times New Roman" w:eastAsia="Arial Unicode MS" w:hAnsi="Times New Roman" w:cs="Times New Roman"/>
          <w:b/>
          <w:bCs/>
          <w:color w:val="00000A"/>
          <w:kern w:val="2"/>
          <w:sz w:val="28"/>
          <w:szCs w:val="28"/>
        </w:rPr>
      </w:pPr>
      <w:r w:rsidRPr="00FC4C37">
        <w:rPr>
          <w:rFonts w:ascii="Times New Roman" w:eastAsia="Arial Unicode MS" w:hAnsi="Times New Roman" w:cs="Times New Roman"/>
          <w:b/>
          <w:bCs/>
          <w:color w:val="00000A"/>
          <w:kern w:val="2"/>
          <w:sz w:val="28"/>
          <w:szCs w:val="28"/>
        </w:rPr>
        <w:t xml:space="preserve">«ГРЕБЕНСКАЯ СРЕДНЯЯ </w:t>
      </w:r>
      <w:proofErr w:type="gramStart"/>
      <w:r w:rsidRPr="00FC4C37">
        <w:rPr>
          <w:rFonts w:ascii="Times New Roman" w:eastAsia="Arial Unicode MS" w:hAnsi="Times New Roman" w:cs="Times New Roman"/>
          <w:b/>
          <w:bCs/>
          <w:color w:val="00000A"/>
          <w:kern w:val="2"/>
          <w:sz w:val="28"/>
          <w:szCs w:val="28"/>
        </w:rPr>
        <w:t>ОБЩЕОБРАЗОВАТЕЛЬНАЯ  ШКОЛА</w:t>
      </w:r>
      <w:proofErr w:type="gramEnd"/>
      <w:r w:rsidRPr="00FC4C37">
        <w:rPr>
          <w:rFonts w:ascii="Times New Roman" w:eastAsia="Arial Unicode MS" w:hAnsi="Times New Roman" w:cs="Times New Roman"/>
          <w:b/>
          <w:bCs/>
          <w:color w:val="00000A"/>
          <w:kern w:val="2"/>
          <w:sz w:val="28"/>
          <w:szCs w:val="28"/>
        </w:rPr>
        <w:t>»</w:t>
      </w:r>
    </w:p>
    <w:p w:rsidR="00FC4C37" w:rsidRPr="00FC4C37" w:rsidRDefault="00FC4C37" w:rsidP="00FC4C37">
      <w:pPr>
        <w:suppressAutoHyphens/>
        <w:spacing w:line="276" w:lineRule="auto"/>
        <w:ind w:right="-1"/>
        <w:jc w:val="center"/>
        <w:rPr>
          <w:rFonts w:ascii="Times New Roman" w:eastAsia="Arial Unicode MS" w:hAnsi="Times New Roman" w:cs="Times New Roman"/>
          <w:b/>
          <w:bCs/>
          <w:color w:val="00000A"/>
          <w:kern w:val="2"/>
          <w:sz w:val="28"/>
          <w:szCs w:val="28"/>
        </w:rPr>
      </w:pPr>
      <w:r w:rsidRPr="00FC4C37">
        <w:rPr>
          <w:rFonts w:ascii="Times New Roman" w:eastAsia="Arial Unicode MS" w:hAnsi="Times New Roman" w:cs="Times New Roman"/>
          <w:b/>
          <w:bCs/>
          <w:color w:val="00000A"/>
          <w:kern w:val="2"/>
          <w:sz w:val="28"/>
          <w:szCs w:val="28"/>
        </w:rPr>
        <w:t>(МБОУ «Гребенская СОШ»)</w:t>
      </w:r>
    </w:p>
    <w:p w:rsidR="00FC4C37" w:rsidRPr="00FC4C37" w:rsidRDefault="00FC4C37" w:rsidP="00FC4C37">
      <w:pPr>
        <w:spacing w:after="120" w:line="264" w:lineRule="auto"/>
        <w:rPr>
          <w:rFonts w:ascii="Times New Roman" w:eastAsia="Times New Roman" w:hAnsi="Times New Roman" w:cs="Times New Roman"/>
          <w:color w:val="FF0000"/>
          <w:sz w:val="28"/>
          <w:szCs w:val="28"/>
        </w:rPr>
      </w:pPr>
    </w:p>
    <w:tbl>
      <w:tblPr>
        <w:tblStyle w:val="46"/>
        <w:tblpPr w:leftFromText="180" w:rightFromText="180" w:vertAnchor="text" w:horzAnchor="margin" w:tblpX="-426"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FC4C37" w:rsidRPr="00FC4C37" w:rsidTr="0051535C">
        <w:trPr>
          <w:trHeight w:val="1443"/>
        </w:trPr>
        <w:tc>
          <w:tcPr>
            <w:tcW w:w="5637" w:type="dxa"/>
            <w:hideMark/>
          </w:tcPr>
          <w:p w:rsidR="00FC4C37" w:rsidRPr="00FC4C37" w:rsidRDefault="00FC4C37" w:rsidP="00FC4C37">
            <w:pPr>
              <w:tabs>
                <w:tab w:val="left" w:pos="360"/>
              </w:tabs>
              <w:spacing w:line="256" w:lineRule="auto"/>
              <w:rPr>
                <w:rFonts w:ascii="Times New Roman" w:hAnsi="Times New Roman"/>
                <w:bCs/>
                <w:sz w:val="28"/>
                <w:szCs w:val="28"/>
              </w:rPr>
            </w:pPr>
            <w:r w:rsidRPr="00FC4C37">
              <w:rPr>
                <w:rFonts w:ascii="Times New Roman" w:hAnsi="Times New Roman"/>
                <w:sz w:val="28"/>
                <w:szCs w:val="28"/>
              </w:rPr>
              <w:t>ПРИНЯТО</w:t>
            </w:r>
          </w:p>
          <w:p w:rsidR="00FC4C37" w:rsidRPr="00FC4C37" w:rsidRDefault="00FC4C37" w:rsidP="00FC4C37">
            <w:pPr>
              <w:spacing w:line="256" w:lineRule="auto"/>
              <w:rPr>
                <w:rFonts w:ascii="Times New Roman" w:hAnsi="Times New Roman"/>
                <w:sz w:val="28"/>
                <w:szCs w:val="28"/>
              </w:rPr>
            </w:pPr>
            <w:r w:rsidRPr="00FC4C37">
              <w:rPr>
                <w:rFonts w:ascii="Times New Roman" w:hAnsi="Times New Roman"/>
                <w:sz w:val="28"/>
                <w:szCs w:val="28"/>
              </w:rPr>
              <w:t>на педагогическом совете</w:t>
            </w:r>
          </w:p>
          <w:p w:rsidR="00FC4C37" w:rsidRPr="00FC4C37" w:rsidRDefault="00FC4C37" w:rsidP="00FC4C37">
            <w:pPr>
              <w:tabs>
                <w:tab w:val="left" w:pos="360"/>
              </w:tabs>
              <w:spacing w:line="256" w:lineRule="auto"/>
              <w:rPr>
                <w:rFonts w:ascii="Times New Roman" w:hAnsi="Times New Roman"/>
                <w:bCs/>
                <w:sz w:val="28"/>
                <w:szCs w:val="28"/>
              </w:rPr>
            </w:pPr>
            <w:r w:rsidRPr="00FC4C37">
              <w:rPr>
                <w:rFonts w:ascii="Times New Roman" w:hAnsi="Times New Roman"/>
                <w:sz w:val="28"/>
                <w:szCs w:val="28"/>
              </w:rPr>
              <w:t>(протокол № 1 от «25» августа 2023г.)</w:t>
            </w:r>
          </w:p>
        </w:tc>
        <w:tc>
          <w:tcPr>
            <w:tcW w:w="4819" w:type="dxa"/>
            <w:hideMark/>
          </w:tcPr>
          <w:p w:rsidR="00FC4C37" w:rsidRPr="00FC4C37" w:rsidRDefault="00FC4C37" w:rsidP="00FC4C37">
            <w:pPr>
              <w:tabs>
                <w:tab w:val="left" w:pos="360"/>
              </w:tabs>
              <w:spacing w:line="256" w:lineRule="auto"/>
              <w:rPr>
                <w:rFonts w:ascii="Times New Roman" w:hAnsi="Times New Roman"/>
                <w:bCs/>
                <w:sz w:val="28"/>
                <w:szCs w:val="28"/>
              </w:rPr>
            </w:pPr>
            <w:r w:rsidRPr="00FC4C37">
              <w:rPr>
                <w:rFonts w:ascii="Times New Roman" w:hAnsi="Times New Roman"/>
                <w:bCs/>
                <w:sz w:val="28"/>
                <w:szCs w:val="28"/>
              </w:rPr>
              <w:t>УТВЕРЖДАЮ</w:t>
            </w:r>
          </w:p>
          <w:p w:rsidR="00FC4C37" w:rsidRPr="00FC4C37" w:rsidRDefault="00FC4C37" w:rsidP="00FC4C37">
            <w:pPr>
              <w:tabs>
                <w:tab w:val="left" w:pos="360"/>
              </w:tabs>
              <w:spacing w:line="256" w:lineRule="auto"/>
              <w:rPr>
                <w:rFonts w:ascii="Times New Roman" w:hAnsi="Times New Roman"/>
                <w:bCs/>
                <w:sz w:val="28"/>
                <w:szCs w:val="28"/>
              </w:rPr>
            </w:pPr>
            <w:r w:rsidRPr="00FC4C37">
              <w:rPr>
                <w:rFonts w:ascii="Times New Roman" w:hAnsi="Times New Roman"/>
                <w:bCs/>
                <w:sz w:val="28"/>
                <w:szCs w:val="28"/>
              </w:rPr>
              <w:t>Директор _______/</w:t>
            </w:r>
            <w:r w:rsidRPr="00FC4C37">
              <w:rPr>
                <w:rFonts w:ascii="Times New Roman" w:hAnsi="Times New Roman"/>
                <w:sz w:val="28"/>
                <w:szCs w:val="28"/>
              </w:rPr>
              <w:t xml:space="preserve"> </w:t>
            </w:r>
            <w:r w:rsidRPr="00FC4C37">
              <w:rPr>
                <w:rFonts w:ascii="Times New Roman" w:hAnsi="Times New Roman"/>
                <w:bCs/>
                <w:sz w:val="28"/>
                <w:szCs w:val="28"/>
              </w:rPr>
              <w:t>А.Х.Эльсункаев/</w:t>
            </w:r>
          </w:p>
          <w:p w:rsidR="00FC4C37" w:rsidRPr="00FC4C37" w:rsidRDefault="00FC4C37" w:rsidP="00FC4C37">
            <w:pPr>
              <w:tabs>
                <w:tab w:val="left" w:pos="360"/>
              </w:tabs>
              <w:spacing w:line="256" w:lineRule="auto"/>
              <w:rPr>
                <w:rFonts w:ascii="Times New Roman" w:hAnsi="Times New Roman"/>
                <w:bCs/>
                <w:sz w:val="28"/>
                <w:szCs w:val="28"/>
              </w:rPr>
            </w:pPr>
            <w:r w:rsidRPr="00FC4C37">
              <w:rPr>
                <w:rFonts w:ascii="Times New Roman" w:hAnsi="Times New Roman"/>
                <w:bCs/>
                <w:sz w:val="28"/>
                <w:szCs w:val="28"/>
              </w:rPr>
              <w:t>(приказ № 275</w:t>
            </w:r>
            <w:r>
              <w:rPr>
                <w:rFonts w:ascii="Times New Roman" w:hAnsi="Times New Roman"/>
                <w:bCs/>
                <w:sz w:val="28"/>
                <w:szCs w:val="28"/>
              </w:rPr>
              <w:t>/1</w:t>
            </w:r>
            <w:r w:rsidRPr="00FC4C37">
              <w:rPr>
                <w:rFonts w:ascii="Times New Roman" w:hAnsi="Times New Roman"/>
                <w:bCs/>
                <w:sz w:val="28"/>
                <w:szCs w:val="28"/>
              </w:rPr>
              <w:t xml:space="preserve"> от «25» августа 2023г.)</w:t>
            </w:r>
          </w:p>
          <w:p w:rsidR="00FC4C37" w:rsidRPr="00FC4C37" w:rsidRDefault="00FC4C37" w:rsidP="00FC4C37">
            <w:pPr>
              <w:tabs>
                <w:tab w:val="left" w:pos="360"/>
              </w:tabs>
              <w:spacing w:line="256" w:lineRule="auto"/>
              <w:rPr>
                <w:rFonts w:ascii="Times New Roman" w:hAnsi="Times New Roman"/>
                <w:bCs/>
                <w:i/>
                <w:sz w:val="28"/>
                <w:szCs w:val="28"/>
              </w:rPr>
            </w:pPr>
            <w:r w:rsidRPr="00FC4C37">
              <w:rPr>
                <w:rFonts w:ascii="Times New Roman" w:hAnsi="Times New Roman"/>
                <w:bCs/>
                <w:i/>
                <w:sz w:val="28"/>
                <w:szCs w:val="28"/>
              </w:rPr>
              <w:t>М.П.</w:t>
            </w:r>
          </w:p>
        </w:tc>
      </w:tr>
    </w:tbl>
    <w:p w:rsidR="00FC4C37" w:rsidRPr="00FC4C37" w:rsidRDefault="00FC4C37" w:rsidP="00FC4C37">
      <w:pPr>
        <w:spacing w:after="120" w:line="264" w:lineRule="auto"/>
        <w:rPr>
          <w:rFonts w:ascii="Times New Roman" w:eastAsia="Times New Roman" w:hAnsi="Times New Roman" w:cs="Times New Roman"/>
          <w:sz w:val="28"/>
          <w:szCs w:val="28"/>
        </w:rPr>
      </w:pPr>
    </w:p>
    <w:p w:rsidR="00FC4C37" w:rsidRPr="00FC4C37" w:rsidRDefault="00FC4C37" w:rsidP="00FC4C37">
      <w:pPr>
        <w:spacing w:after="120" w:line="264" w:lineRule="auto"/>
        <w:rPr>
          <w:rFonts w:ascii="Times New Roman" w:eastAsia="Times New Roman" w:hAnsi="Times New Roman" w:cs="Times New Roman"/>
          <w:sz w:val="28"/>
          <w:szCs w:val="28"/>
        </w:rPr>
      </w:pPr>
    </w:p>
    <w:p w:rsidR="00FC4C37" w:rsidRPr="00FC4C37" w:rsidRDefault="00FC4C37" w:rsidP="00FC4C37">
      <w:pPr>
        <w:spacing w:line="276" w:lineRule="auto"/>
        <w:ind w:firstLine="567"/>
        <w:jc w:val="right"/>
        <w:rPr>
          <w:rFonts w:ascii="Times New Roman" w:eastAsia="Times New Roman" w:hAnsi="Times New Roman" w:cs="Times New Roman"/>
          <w:color w:val="FF0000"/>
          <w:kern w:val="2"/>
          <w:sz w:val="28"/>
          <w:szCs w:val="28"/>
        </w:rPr>
      </w:pPr>
    </w:p>
    <w:p w:rsidR="00FC4C37" w:rsidRPr="00FC4C37" w:rsidRDefault="00FC4C37" w:rsidP="00FC4C37">
      <w:pPr>
        <w:spacing w:line="276" w:lineRule="auto"/>
        <w:ind w:firstLine="567"/>
        <w:jc w:val="right"/>
        <w:rPr>
          <w:rFonts w:ascii="Times New Roman" w:eastAsia="Times New Roman" w:hAnsi="Times New Roman" w:cs="Times New Roman"/>
          <w:color w:val="FF0000"/>
          <w:kern w:val="2"/>
          <w:sz w:val="28"/>
          <w:szCs w:val="28"/>
        </w:rPr>
      </w:pPr>
    </w:p>
    <w:p w:rsidR="00FC4C37" w:rsidRPr="00FC4C37" w:rsidRDefault="00FC4C37" w:rsidP="00FC4C37">
      <w:pPr>
        <w:spacing w:line="276" w:lineRule="auto"/>
        <w:ind w:firstLine="567"/>
        <w:jc w:val="right"/>
        <w:rPr>
          <w:rFonts w:ascii="Times New Roman" w:eastAsia="Times New Roman" w:hAnsi="Times New Roman" w:cs="Times New Roman"/>
          <w:color w:val="FF0000"/>
          <w:kern w:val="2"/>
          <w:sz w:val="28"/>
          <w:szCs w:val="28"/>
        </w:rPr>
      </w:pPr>
    </w:p>
    <w:p w:rsidR="00FC4C37" w:rsidRPr="00FC4C37" w:rsidRDefault="00FC4C37" w:rsidP="00FC4C37">
      <w:pPr>
        <w:spacing w:line="276" w:lineRule="auto"/>
        <w:ind w:firstLine="567"/>
        <w:jc w:val="right"/>
        <w:rPr>
          <w:rFonts w:ascii="Times New Roman" w:eastAsia="Times New Roman" w:hAnsi="Times New Roman" w:cs="Times New Roman"/>
          <w:color w:val="FF0000"/>
          <w:kern w:val="2"/>
          <w:sz w:val="28"/>
          <w:szCs w:val="28"/>
        </w:rPr>
      </w:pPr>
    </w:p>
    <w:p w:rsidR="00FC4C37" w:rsidRPr="00FC4C37" w:rsidRDefault="00FC4C37" w:rsidP="00FC4C37">
      <w:pPr>
        <w:spacing w:line="276" w:lineRule="auto"/>
        <w:rPr>
          <w:rFonts w:ascii="Times New Roman" w:eastAsia="Times New Roman" w:hAnsi="Times New Roman" w:cs="Times New Roman"/>
          <w:kern w:val="2"/>
          <w:sz w:val="28"/>
          <w:szCs w:val="28"/>
        </w:rPr>
      </w:pPr>
    </w:p>
    <w:p w:rsidR="00FC4C37" w:rsidRDefault="00FC4C37" w:rsidP="00FC4C37">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954C2">
        <w:rPr>
          <w:rFonts w:ascii="Times New Roman" w:eastAsia="Times New Roman" w:hAnsi="Times New Roman" w:cs="Times New Roman"/>
          <w:b/>
          <w:sz w:val="28"/>
          <w:szCs w:val="28"/>
          <w:lang w:eastAsia="ru-RU"/>
        </w:rPr>
        <w:t xml:space="preserve">Адаптированная основная образовательная программа начального общего образования для обучающихся с </w:t>
      </w:r>
      <w:r>
        <w:rPr>
          <w:rFonts w:ascii="Times New Roman" w:eastAsia="Times New Roman" w:hAnsi="Times New Roman" w:cs="Times New Roman"/>
          <w:b/>
          <w:sz w:val="28"/>
          <w:szCs w:val="28"/>
          <w:lang w:eastAsia="ru-RU"/>
        </w:rPr>
        <w:t>задержкой психического развития</w:t>
      </w:r>
      <w:r>
        <w:rPr>
          <w:rFonts w:ascii="Times New Roman" w:eastAsia="Times New Roman" w:hAnsi="Times New Roman" w:cs="Times New Roman"/>
          <w:b/>
          <w:sz w:val="28"/>
          <w:szCs w:val="28"/>
          <w:lang w:eastAsia="ru-RU"/>
        </w:rPr>
        <w:t xml:space="preserve"> (вариант 7.1)</w:t>
      </w:r>
    </w:p>
    <w:p w:rsidR="00FC4C37" w:rsidRPr="00FC4C37" w:rsidRDefault="00FC4C37" w:rsidP="00FC4C37">
      <w:pPr>
        <w:spacing w:line="276" w:lineRule="auto"/>
        <w:rPr>
          <w:rFonts w:ascii="Times New Roman" w:eastAsia="Times New Roman" w:hAnsi="Times New Roman" w:cs="Times New Roman"/>
          <w:kern w:val="2"/>
          <w:sz w:val="28"/>
          <w:szCs w:val="28"/>
        </w:rPr>
      </w:pPr>
    </w:p>
    <w:p w:rsidR="00FC4C37" w:rsidRPr="00FC4C37" w:rsidRDefault="00FC4C37" w:rsidP="00FC4C37">
      <w:pPr>
        <w:spacing w:line="276" w:lineRule="auto"/>
        <w:rPr>
          <w:rFonts w:ascii="Times New Roman" w:eastAsia="Times New Roman" w:hAnsi="Times New Roman" w:cs="Times New Roman"/>
          <w:kern w:val="2"/>
          <w:sz w:val="28"/>
          <w:szCs w:val="28"/>
        </w:rPr>
      </w:pPr>
    </w:p>
    <w:p w:rsidR="00FC4C37" w:rsidRPr="00FC4C37" w:rsidRDefault="00FC4C37" w:rsidP="00FC4C37">
      <w:pPr>
        <w:spacing w:line="276" w:lineRule="auto"/>
        <w:rPr>
          <w:rFonts w:ascii="Times New Roman" w:eastAsia="Times New Roman" w:hAnsi="Times New Roman" w:cs="Times New Roman"/>
          <w:kern w:val="2"/>
          <w:sz w:val="28"/>
          <w:szCs w:val="28"/>
        </w:rPr>
      </w:pPr>
    </w:p>
    <w:p w:rsidR="00FC4C37" w:rsidRPr="00FC4C37" w:rsidRDefault="00FC4C37" w:rsidP="00FC4C37">
      <w:pPr>
        <w:spacing w:line="276" w:lineRule="auto"/>
        <w:rPr>
          <w:rFonts w:ascii="Times New Roman" w:eastAsia="Times New Roman" w:hAnsi="Times New Roman" w:cs="Times New Roman"/>
          <w:b/>
          <w:color w:val="FF0000"/>
          <w:kern w:val="2"/>
          <w:sz w:val="28"/>
          <w:szCs w:val="28"/>
        </w:rPr>
      </w:pPr>
    </w:p>
    <w:p w:rsidR="00FC4C37" w:rsidRPr="00FC4C37" w:rsidRDefault="00FC4C37" w:rsidP="00FC4C37">
      <w:pPr>
        <w:spacing w:line="276" w:lineRule="auto"/>
        <w:rPr>
          <w:rFonts w:ascii="Times New Roman" w:eastAsia="Times New Roman" w:hAnsi="Times New Roman" w:cs="Times New Roman"/>
          <w:kern w:val="2"/>
          <w:sz w:val="28"/>
          <w:szCs w:val="28"/>
        </w:rPr>
      </w:pPr>
    </w:p>
    <w:p w:rsidR="00FC4C37" w:rsidRPr="00FC4C37" w:rsidRDefault="00FC4C37" w:rsidP="00FC4C37">
      <w:pPr>
        <w:spacing w:line="276" w:lineRule="auto"/>
        <w:rPr>
          <w:rFonts w:ascii="Times New Roman" w:eastAsia="Times New Roman" w:hAnsi="Times New Roman" w:cs="Times New Roman"/>
          <w:kern w:val="2"/>
          <w:sz w:val="28"/>
          <w:szCs w:val="28"/>
        </w:rPr>
      </w:pPr>
    </w:p>
    <w:p w:rsidR="00FC4C37" w:rsidRPr="00FC4C37" w:rsidRDefault="00FC4C37" w:rsidP="00FC4C37">
      <w:pPr>
        <w:spacing w:line="276" w:lineRule="auto"/>
        <w:rPr>
          <w:rFonts w:ascii="Times New Roman" w:eastAsia="Times New Roman" w:hAnsi="Times New Roman" w:cs="Times New Roman"/>
          <w:kern w:val="2"/>
          <w:sz w:val="28"/>
          <w:szCs w:val="28"/>
        </w:rPr>
      </w:pPr>
    </w:p>
    <w:p w:rsidR="00FC4C37" w:rsidRPr="00FC4C37" w:rsidRDefault="00FC4C37" w:rsidP="00FC4C37">
      <w:pPr>
        <w:spacing w:line="276" w:lineRule="auto"/>
        <w:rPr>
          <w:rFonts w:ascii="Times New Roman" w:eastAsia="Times New Roman" w:hAnsi="Times New Roman" w:cs="Times New Roman"/>
          <w:kern w:val="2"/>
          <w:sz w:val="28"/>
          <w:szCs w:val="28"/>
        </w:rPr>
      </w:pPr>
    </w:p>
    <w:p w:rsidR="00FC4C37" w:rsidRPr="00FC4C37" w:rsidRDefault="00FC4C37" w:rsidP="00FC4C37">
      <w:pPr>
        <w:tabs>
          <w:tab w:val="left" w:pos="4445"/>
        </w:tabs>
        <w:spacing w:line="240" w:lineRule="auto"/>
        <w:ind w:firstLine="567"/>
        <w:jc w:val="center"/>
        <w:rPr>
          <w:rFonts w:ascii="Times New Roman" w:eastAsia="Times New Roman" w:hAnsi="Times New Roman" w:cs="Times New Roman"/>
          <w:kern w:val="2"/>
          <w:sz w:val="28"/>
          <w:szCs w:val="28"/>
        </w:rPr>
      </w:pPr>
    </w:p>
    <w:p w:rsidR="00FC4C37" w:rsidRPr="00FC4C37" w:rsidRDefault="00FC4C37" w:rsidP="00FC4C37">
      <w:pPr>
        <w:tabs>
          <w:tab w:val="left" w:pos="4445"/>
        </w:tabs>
        <w:spacing w:line="240" w:lineRule="auto"/>
        <w:ind w:firstLine="567"/>
        <w:jc w:val="center"/>
        <w:rPr>
          <w:rFonts w:ascii="Times New Roman" w:eastAsia="Times New Roman" w:hAnsi="Times New Roman" w:cs="Times New Roman"/>
          <w:kern w:val="2"/>
          <w:sz w:val="28"/>
          <w:szCs w:val="28"/>
        </w:rPr>
      </w:pPr>
      <w:r w:rsidRPr="00FC4C37">
        <w:rPr>
          <w:rFonts w:ascii="Times New Roman" w:eastAsia="Times New Roman" w:hAnsi="Times New Roman" w:cs="Times New Roman"/>
          <w:kern w:val="2"/>
          <w:sz w:val="28"/>
          <w:szCs w:val="28"/>
        </w:rPr>
        <w:lastRenderedPageBreak/>
        <w:t>ст.Гребенская – 2023 г.</w:t>
      </w:r>
    </w:p>
    <w:p w:rsidR="00FC4C37" w:rsidRPr="00FC4C37" w:rsidRDefault="00FC4C37" w:rsidP="00FC4C37">
      <w:pPr>
        <w:tabs>
          <w:tab w:val="left" w:pos="4445"/>
        </w:tabs>
        <w:spacing w:line="240" w:lineRule="auto"/>
        <w:ind w:firstLine="567"/>
        <w:jc w:val="center"/>
        <w:rPr>
          <w:rFonts w:ascii="Times New Roman" w:eastAsia="Times New Roman" w:hAnsi="Times New Roman" w:cs="Times New Roman"/>
          <w:kern w:val="2"/>
          <w:sz w:val="28"/>
          <w:szCs w:val="28"/>
        </w:rPr>
      </w:pPr>
    </w:p>
    <w:p w:rsidR="00FC4C37" w:rsidRPr="00FC4C37" w:rsidRDefault="00FC4C37" w:rsidP="00FC4C37">
      <w:pPr>
        <w:tabs>
          <w:tab w:val="left" w:pos="4445"/>
        </w:tabs>
        <w:spacing w:line="240" w:lineRule="auto"/>
        <w:ind w:firstLine="567"/>
        <w:jc w:val="center"/>
        <w:rPr>
          <w:rFonts w:ascii="Times New Roman" w:eastAsia="Times New Roman" w:hAnsi="Times New Roman" w:cs="Times New Roman"/>
          <w:kern w:val="2"/>
          <w:sz w:val="28"/>
          <w:szCs w:val="28"/>
        </w:rPr>
      </w:pPr>
    </w:p>
    <w:p w:rsidR="00FC4C37" w:rsidRPr="00FC4C37" w:rsidRDefault="00FC4C37" w:rsidP="00FC4C37">
      <w:pPr>
        <w:tabs>
          <w:tab w:val="left" w:pos="4445"/>
        </w:tabs>
        <w:spacing w:line="240" w:lineRule="auto"/>
        <w:ind w:firstLine="567"/>
        <w:jc w:val="center"/>
        <w:rPr>
          <w:rFonts w:ascii="Times New Roman" w:eastAsia="Times New Roman" w:hAnsi="Times New Roman" w:cs="Times New Roman"/>
          <w:kern w:val="2"/>
          <w:sz w:val="28"/>
          <w:szCs w:val="28"/>
        </w:rPr>
      </w:pPr>
    </w:p>
    <w:p w:rsidR="00FC4C37" w:rsidRPr="00FC4C37" w:rsidRDefault="00FC4C37" w:rsidP="00FC4C37">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5954C2" w:rsidRDefault="005954C2"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954C2">
        <w:rPr>
          <w:rFonts w:ascii="Times New Roman" w:eastAsia="Times New Roman" w:hAnsi="Times New Roman" w:cs="Times New Roman"/>
          <w:b/>
          <w:sz w:val="28"/>
          <w:szCs w:val="28"/>
          <w:lang w:eastAsia="ru-RU"/>
        </w:rPr>
        <w:t>Адаптированная основная образовательная программа начального общего образования для обучающихся с ЗПР</w:t>
      </w:r>
      <w:r>
        <w:rPr>
          <w:rFonts w:ascii="Times New Roman" w:eastAsia="Times New Roman" w:hAnsi="Times New Roman" w:cs="Times New Roman"/>
          <w:b/>
          <w:sz w:val="28"/>
          <w:szCs w:val="28"/>
          <w:lang w:eastAsia="ru-RU"/>
        </w:rPr>
        <w:t xml:space="preserve"> (вариант 7.1)</w:t>
      </w:r>
    </w:p>
    <w:p w:rsidR="005954C2" w:rsidRPr="005954C2" w:rsidRDefault="005954C2"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6C57CF" w:rsidRPr="005954C2" w:rsidRDefault="006C57CF" w:rsidP="005954C2">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 xml:space="preserve"> Общие положения ФАОП НОО для обучающихся с ЗПР</w:t>
      </w:r>
    </w:p>
    <w:p w:rsidR="006C57CF" w:rsidRPr="005954C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 Определение и назначение адаптированной образовательной программы начального общего образования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145.1</w:t>
      </w:r>
      <w:r w:rsidR="00EC7FBB">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предназначена для сопровождения деятельности </w:t>
      </w:r>
      <w:r w:rsidR="00414D75">
        <w:rPr>
          <w:rFonts w:ascii="Times New Roman" w:eastAsia="Times New Roman" w:hAnsi="Times New Roman" w:cs="Times New Roman"/>
          <w:sz w:val="28"/>
          <w:szCs w:val="28"/>
          <w:lang w:eastAsia="ru-RU"/>
        </w:rPr>
        <w:t xml:space="preserve">МБОУ </w:t>
      </w:r>
      <w:proofErr w:type="gramStart"/>
      <w:r w:rsidR="00414D75">
        <w:rPr>
          <w:rFonts w:ascii="Times New Roman" w:eastAsia="Times New Roman" w:hAnsi="Times New Roman" w:cs="Times New Roman"/>
          <w:sz w:val="28"/>
          <w:szCs w:val="28"/>
          <w:lang w:eastAsia="ru-RU"/>
        </w:rPr>
        <w:t>« Гребенская</w:t>
      </w:r>
      <w:proofErr w:type="gramEnd"/>
      <w:r w:rsidR="00414D75">
        <w:rPr>
          <w:rFonts w:ascii="Times New Roman" w:eastAsia="Times New Roman" w:hAnsi="Times New Roman" w:cs="Times New Roman"/>
          <w:sz w:val="28"/>
          <w:szCs w:val="28"/>
          <w:lang w:eastAsia="ru-RU"/>
        </w:rPr>
        <w:t xml:space="preserve"> СОШ»</w:t>
      </w:r>
      <w:r w:rsidRPr="006C57CF">
        <w:rPr>
          <w:rFonts w:ascii="Times New Roman" w:eastAsia="Times New Roman" w:hAnsi="Times New Roman" w:cs="Times New Roman"/>
          <w:sz w:val="28"/>
          <w:szCs w:val="28"/>
          <w:lang w:eastAsia="ru-RU"/>
        </w:rPr>
        <w:t xml:space="preserve"> и отражает вариант конкретизации требований ФГОС НОО обучающихся с ОВЗ.</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145.2. </w:t>
      </w:r>
      <w:r w:rsidR="00EC7FBB">
        <w:rPr>
          <w:rFonts w:ascii="Times New Roman" w:eastAsia="Times New Roman" w:hAnsi="Times New Roman" w:cs="Times New Roman"/>
          <w:sz w:val="28"/>
          <w:szCs w:val="28"/>
          <w:lang w:eastAsia="ru-RU"/>
        </w:rPr>
        <w:t>А</w:t>
      </w:r>
      <w:r w:rsidRPr="006C57CF">
        <w:rPr>
          <w:rFonts w:ascii="Times New Roman" w:eastAsia="Times New Roman" w:hAnsi="Times New Roman" w:cs="Times New Roman"/>
          <w:sz w:val="28"/>
          <w:szCs w:val="28"/>
          <w:lang w:eastAsia="ru-RU"/>
        </w:rPr>
        <w:t>даптированная образовательная программа является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145.3. </w:t>
      </w:r>
      <w:r w:rsidR="00414D75">
        <w:rPr>
          <w:rFonts w:ascii="Times New Roman" w:eastAsia="Times New Roman" w:hAnsi="Times New Roman" w:cs="Times New Roman"/>
          <w:sz w:val="28"/>
          <w:szCs w:val="28"/>
          <w:lang w:eastAsia="ru-RU"/>
        </w:rPr>
        <w:t xml:space="preserve">МБОУ </w:t>
      </w:r>
      <w:proofErr w:type="gramStart"/>
      <w:r w:rsidR="00414D75">
        <w:rPr>
          <w:rFonts w:ascii="Times New Roman" w:eastAsia="Times New Roman" w:hAnsi="Times New Roman" w:cs="Times New Roman"/>
          <w:sz w:val="28"/>
          <w:szCs w:val="28"/>
          <w:lang w:eastAsia="ru-RU"/>
        </w:rPr>
        <w:t>« Гребенская</w:t>
      </w:r>
      <w:proofErr w:type="gramEnd"/>
      <w:r w:rsidR="00414D75">
        <w:rPr>
          <w:rFonts w:ascii="Times New Roman" w:eastAsia="Times New Roman" w:hAnsi="Times New Roman" w:cs="Times New Roman"/>
          <w:sz w:val="28"/>
          <w:szCs w:val="28"/>
          <w:lang w:eastAsia="ru-RU"/>
        </w:rPr>
        <w:t xml:space="preserve"> СОШ»</w:t>
      </w:r>
      <w:r w:rsidRPr="006C57CF">
        <w:rPr>
          <w:rFonts w:ascii="Times New Roman" w:eastAsia="Times New Roman" w:hAnsi="Times New Roman" w:cs="Times New Roman"/>
          <w:sz w:val="28"/>
          <w:szCs w:val="28"/>
          <w:lang w:eastAsia="ru-RU"/>
        </w:rPr>
        <w:t xml:space="preserve"> осуществляющ</w:t>
      </w:r>
      <w:r w:rsidR="00EC7FBB">
        <w:rPr>
          <w:rFonts w:ascii="Times New Roman" w:eastAsia="Times New Roman" w:hAnsi="Times New Roman" w:cs="Times New Roman"/>
          <w:sz w:val="28"/>
          <w:szCs w:val="28"/>
          <w:lang w:eastAsia="ru-RU"/>
        </w:rPr>
        <w:t>ая</w:t>
      </w:r>
      <w:r w:rsidRPr="006C57CF">
        <w:rPr>
          <w:rFonts w:ascii="Times New Roman" w:eastAsia="Times New Roman" w:hAnsi="Times New Roman" w:cs="Times New Roman"/>
          <w:sz w:val="28"/>
          <w:szCs w:val="28"/>
          <w:lang w:eastAsia="ru-RU"/>
        </w:rPr>
        <w:t xml:space="preserve">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ЗПР на основе ФГОС НОО обучающихся с ОВЗ и ФАОП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145.4 Содержание и планируемые результаты разработанн</w:t>
      </w:r>
      <w:r w:rsidR="00EC7FBB">
        <w:rPr>
          <w:rFonts w:ascii="Times New Roman" w:eastAsia="Times New Roman" w:hAnsi="Times New Roman" w:cs="Times New Roman"/>
          <w:sz w:val="28"/>
          <w:szCs w:val="28"/>
          <w:lang w:eastAsia="ru-RU"/>
        </w:rPr>
        <w:t>ой</w:t>
      </w:r>
      <w:r w:rsidRPr="006C57CF">
        <w:rPr>
          <w:rFonts w:ascii="Times New Roman" w:eastAsia="Times New Roman" w:hAnsi="Times New Roman" w:cs="Times New Roman"/>
          <w:sz w:val="28"/>
          <w:szCs w:val="28"/>
          <w:lang w:eastAsia="ru-RU"/>
        </w:rPr>
        <w:t xml:space="preserve"> АООП НОО для обучающихся с </w:t>
      </w:r>
      <w:proofErr w:type="gramStart"/>
      <w:r w:rsidRPr="006C57CF">
        <w:rPr>
          <w:rFonts w:ascii="Times New Roman" w:eastAsia="Times New Roman" w:hAnsi="Times New Roman" w:cs="Times New Roman"/>
          <w:sz w:val="28"/>
          <w:szCs w:val="28"/>
          <w:lang w:eastAsia="ru-RU"/>
        </w:rPr>
        <w:t>ЗПР</w:t>
      </w:r>
      <w:r w:rsidR="00EC7FBB">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 xml:space="preserve"> должны</w:t>
      </w:r>
      <w:proofErr w:type="gramEnd"/>
      <w:r w:rsidRPr="006C57CF">
        <w:rPr>
          <w:rFonts w:ascii="Times New Roman" w:eastAsia="Times New Roman" w:hAnsi="Times New Roman" w:cs="Times New Roman"/>
          <w:sz w:val="28"/>
          <w:szCs w:val="28"/>
          <w:lang w:eastAsia="ru-RU"/>
        </w:rPr>
        <w:t xml:space="preserve"> </w:t>
      </w:r>
      <w:r w:rsidR="00EC7FBB">
        <w:rPr>
          <w:rFonts w:ascii="Times New Roman" w:eastAsia="Times New Roman" w:hAnsi="Times New Roman" w:cs="Times New Roman"/>
          <w:sz w:val="28"/>
          <w:szCs w:val="28"/>
          <w:lang w:eastAsia="ru-RU"/>
        </w:rPr>
        <w:t>сответствовать</w:t>
      </w:r>
      <w:r w:rsidRPr="006C57CF">
        <w:rPr>
          <w:rFonts w:ascii="Times New Roman" w:eastAsia="Times New Roman" w:hAnsi="Times New Roman" w:cs="Times New Roman"/>
          <w:sz w:val="28"/>
          <w:szCs w:val="28"/>
          <w:lang w:eastAsia="ru-RU"/>
        </w:rPr>
        <w:t xml:space="preserve"> содержани</w:t>
      </w:r>
      <w:r w:rsidR="00EC7FBB">
        <w:rPr>
          <w:rFonts w:ascii="Times New Roman" w:eastAsia="Times New Roman" w:hAnsi="Times New Roman" w:cs="Times New Roman"/>
          <w:sz w:val="28"/>
          <w:szCs w:val="28"/>
          <w:lang w:eastAsia="ru-RU"/>
        </w:rPr>
        <w:t>ю</w:t>
      </w:r>
      <w:r w:rsidRPr="006C57CF">
        <w:rPr>
          <w:rFonts w:ascii="Times New Roman" w:eastAsia="Times New Roman" w:hAnsi="Times New Roman" w:cs="Times New Roman"/>
          <w:sz w:val="28"/>
          <w:szCs w:val="28"/>
          <w:lang w:eastAsia="ru-RU"/>
        </w:rPr>
        <w:t xml:space="preserve"> и планируемы</w:t>
      </w:r>
      <w:r w:rsidR="00EC7FBB">
        <w:rPr>
          <w:rFonts w:ascii="Times New Roman" w:eastAsia="Times New Roman" w:hAnsi="Times New Roman" w:cs="Times New Roman"/>
          <w:sz w:val="28"/>
          <w:szCs w:val="28"/>
          <w:lang w:eastAsia="ru-RU"/>
        </w:rPr>
        <w:t>м</w:t>
      </w:r>
      <w:r w:rsidRPr="006C57CF">
        <w:rPr>
          <w:rFonts w:ascii="Times New Roman" w:eastAsia="Times New Roman" w:hAnsi="Times New Roman" w:cs="Times New Roman"/>
          <w:sz w:val="28"/>
          <w:szCs w:val="28"/>
          <w:lang w:eastAsia="ru-RU"/>
        </w:rPr>
        <w:t xml:space="preserve"> результат</w:t>
      </w:r>
      <w:r w:rsidR="00EC7FBB">
        <w:rPr>
          <w:rFonts w:ascii="Times New Roman" w:eastAsia="Times New Roman" w:hAnsi="Times New Roman" w:cs="Times New Roman"/>
          <w:sz w:val="28"/>
          <w:szCs w:val="28"/>
          <w:lang w:eastAsia="ru-RU"/>
        </w:rPr>
        <w:t xml:space="preserve">ам </w:t>
      </w:r>
      <w:r w:rsidRPr="006C57CF">
        <w:rPr>
          <w:rFonts w:ascii="Times New Roman" w:eastAsia="Times New Roman" w:hAnsi="Times New Roman" w:cs="Times New Roman"/>
          <w:sz w:val="28"/>
          <w:szCs w:val="28"/>
          <w:lang w:eastAsia="ru-RU"/>
        </w:rPr>
        <w:t xml:space="preserve"> в соответствующих разделах ФАОП НОО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145.5. </w:t>
      </w:r>
      <w:r w:rsidR="00414D75">
        <w:rPr>
          <w:rFonts w:ascii="Times New Roman" w:eastAsia="Times New Roman" w:hAnsi="Times New Roman" w:cs="Times New Roman"/>
          <w:sz w:val="28"/>
          <w:szCs w:val="28"/>
          <w:lang w:eastAsia="ru-RU"/>
        </w:rPr>
        <w:t xml:space="preserve">МБОУ </w:t>
      </w:r>
      <w:proofErr w:type="gramStart"/>
      <w:r w:rsidR="00414D75">
        <w:rPr>
          <w:rFonts w:ascii="Times New Roman" w:eastAsia="Times New Roman" w:hAnsi="Times New Roman" w:cs="Times New Roman"/>
          <w:sz w:val="28"/>
          <w:szCs w:val="28"/>
          <w:lang w:eastAsia="ru-RU"/>
        </w:rPr>
        <w:t>« Гребенская</w:t>
      </w:r>
      <w:proofErr w:type="gramEnd"/>
      <w:r w:rsidR="00414D75">
        <w:rPr>
          <w:rFonts w:ascii="Times New Roman" w:eastAsia="Times New Roman" w:hAnsi="Times New Roman" w:cs="Times New Roman"/>
          <w:sz w:val="28"/>
          <w:szCs w:val="28"/>
          <w:lang w:eastAsia="ru-RU"/>
        </w:rPr>
        <w:t xml:space="preserve"> СОШ»</w:t>
      </w:r>
      <w:r w:rsidRPr="006C57CF">
        <w:rPr>
          <w:rFonts w:ascii="Times New Roman" w:eastAsia="Times New Roman" w:hAnsi="Times New Roman" w:cs="Times New Roman"/>
          <w:sz w:val="28"/>
          <w:szCs w:val="28"/>
          <w:lang w:eastAsia="ru-RU"/>
        </w:rPr>
        <w:t xml:space="preserve"> разраб</w:t>
      </w:r>
      <w:r w:rsidR="00EC7FBB">
        <w:rPr>
          <w:rFonts w:ascii="Times New Roman" w:eastAsia="Times New Roman" w:hAnsi="Times New Roman" w:cs="Times New Roman"/>
          <w:sz w:val="28"/>
          <w:szCs w:val="28"/>
          <w:lang w:eastAsia="ru-RU"/>
        </w:rPr>
        <w:t>атывает</w:t>
      </w:r>
      <w:r w:rsidRPr="006C57CF">
        <w:rPr>
          <w:rFonts w:ascii="Times New Roman" w:eastAsia="Times New Roman" w:hAnsi="Times New Roman" w:cs="Times New Roman"/>
          <w:sz w:val="28"/>
          <w:szCs w:val="28"/>
          <w:lang w:eastAsia="ru-RU"/>
        </w:rPr>
        <w:t xml:space="preserve"> следующие варианты АООП НОО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w:t>
      </w:r>
      <w:r w:rsidRPr="006C57CF">
        <w:rPr>
          <w:rFonts w:ascii="Times New Roman" w:eastAsia="Times New Roman" w:hAnsi="Times New Roman" w:cs="Times New Roman"/>
          <w:sz w:val="28"/>
          <w:szCs w:val="28"/>
          <w:lang w:eastAsia="ru-RU"/>
        </w:rPr>
        <w:lastRenderedPageBreak/>
        <w:t xml:space="preserve">особых образовательных потребностей разных групп или отдельных обучающихся с ЗПР, получение образования вне зависимости от выраженности ЗПР, места </w:t>
      </w:r>
      <w:proofErr w:type="gramStart"/>
      <w:r w:rsidRPr="006C57CF">
        <w:rPr>
          <w:rFonts w:ascii="Times New Roman" w:eastAsia="Times New Roman" w:hAnsi="Times New Roman" w:cs="Times New Roman"/>
          <w:sz w:val="28"/>
          <w:szCs w:val="28"/>
          <w:lang w:eastAsia="ru-RU"/>
        </w:rPr>
        <w:t>проживания</w:t>
      </w:r>
      <w:proofErr w:type="gramEnd"/>
      <w:r w:rsidRPr="006C57CF">
        <w:rPr>
          <w:rFonts w:ascii="Times New Roman" w:eastAsia="Times New Roman" w:hAnsi="Times New Roman" w:cs="Times New Roman"/>
          <w:sz w:val="28"/>
          <w:szCs w:val="28"/>
          <w:lang w:eastAsia="ru-RU"/>
        </w:rPr>
        <w:t xml:space="preserve"> обучающегося и вида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имеющих инвалидность, дополняется ИПРА в части создания специальных условий получения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6C57CF" w:rsidRPr="006C57CF" w:rsidRDefault="00EC7FBB"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146. Структура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ОП НОО для обучающихся с ЗПР включает целевой, содержательный и организационный разделы.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146.1. Целевой раздел определяет общее назначение, цели, задачи и пла</w:t>
      </w:r>
      <w:r w:rsidR="00EC7FBB">
        <w:rPr>
          <w:rFonts w:ascii="Times New Roman" w:eastAsia="Times New Roman" w:hAnsi="Times New Roman" w:cs="Times New Roman"/>
          <w:sz w:val="28"/>
          <w:szCs w:val="28"/>
          <w:lang w:eastAsia="ru-RU"/>
        </w:rPr>
        <w:t xml:space="preserve">нируемые результаты реализации </w:t>
      </w:r>
      <w:r w:rsidRPr="006C57CF">
        <w:rPr>
          <w:rFonts w:ascii="Times New Roman" w:eastAsia="Times New Roman" w:hAnsi="Times New Roman" w:cs="Times New Roman"/>
          <w:sz w:val="28"/>
          <w:szCs w:val="28"/>
          <w:lang w:eastAsia="ru-RU"/>
        </w:rPr>
        <w:t>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w:t>
      </w:r>
      <w:r w:rsidR="00414D75">
        <w:rPr>
          <w:rFonts w:ascii="Times New Roman" w:eastAsia="Times New Roman" w:hAnsi="Times New Roman" w:cs="Times New Roman"/>
          <w:sz w:val="28"/>
          <w:szCs w:val="28"/>
          <w:lang w:eastAsia="ru-RU"/>
        </w:rPr>
        <w:t xml:space="preserve">МБОУ </w:t>
      </w:r>
      <w:proofErr w:type="gramStart"/>
      <w:r w:rsidR="00414D75">
        <w:rPr>
          <w:rFonts w:ascii="Times New Roman" w:eastAsia="Times New Roman" w:hAnsi="Times New Roman" w:cs="Times New Roman"/>
          <w:sz w:val="28"/>
          <w:szCs w:val="28"/>
          <w:lang w:eastAsia="ru-RU"/>
        </w:rPr>
        <w:t>« Гребенская</w:t>
      </w:r>
      <w:proofErr w:type="gramEnd"/>
      <w:r w:rsidR="00414D75">
        <w:rPr>
          <w:rFonts w:ascii="Times New Roman" w:eastAsia="Times New Roman" w:hAnsi="Times New Roman" w:cs="Times New Roman"/>
          <w:sz w:val="28"/>
          <w:szCs w:val="28"/>
          <w:lang w:eastAsia="ru-RU"/>
        </w:rPr>
        <w:t xml:space="preserve"> СОШ»</w:t>
      </w:r>
      <w:r w:rsidRPr="006C57CF">
        <w:rPr>
          <w:rFonts w:ascii="Times New Roman" w:eastAsia="Times New Roman" w:hAnsi="Times New Roman" w:cs="Times New Roman"/>
          <w:sz w:val="28"/>
          <w:szCs w:val="28"/>
          <w:lang w:eastAsia="ru-RU"/>
        </w:rPr>
        <w:t>, а также способы определения достижения этих целей и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Целевой раздел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пояснительную записку;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освоения обучающимися с ЗПР начального общего образования;</w:t>
      </w:r>
    </w:p>
    <w:p w:rsidR="00EC7FBB" w:rsidRDefault="006C57CF" w:rsidP="00EC7FB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систему оценки достижения планируемых результатов освоения программ начального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146.2.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рабочие программы учебных предметов, учебных курсов (в том числе внеурочной деятельности), учебных модулей;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формирования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воспитания.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146.3. Организационный раздел определяет общие рамки организации образовательного процесса, а также механизмы реализации компонентов 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Организационный раздел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учебные планы начального общего образования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календарный учебный график;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календарный план воспитательной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147. При</w:t>
      </w:r>
      <w:r w:rsidR="00EC7FBB">
        <w:rPr>
          <w:rFonts w:ascii="Times New Roman" w:eastAsia="Times New Roman" w:hAnsi="Times New Roman" w:cs="Times New Roman"/>
          <w:sz w:val="28"/>
          <w:szCs w:val="28"/>
          <w:lang w:eastAsia="ru-RU"/>
        </w:rPr>
        <w:t xml:space="preserve">нципы и подходы к формированию </w:t>
      </w:r>
      <w:r w:rsidRPr="006C57CF">
        <w:rPr>
          <w:rFonts w:ascii="Times New Roman" w:eastAsia="Times New Roman" w:hAnsi="Times New Roman" w:cs="Times New Roman"/>
          <w:sz w:val="28"/>
          <w:szCs w:val="28"/>
          <w:lang w:eastAsia="ru-RU"/>
        </w:rPr>
        <w:t>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обучающихся с ЗПР.</w:t>
      </w:r>
    </w:p>
    <w:p w:rsidR="006C57CF" w:rsidRPr="006C57CF" w:rsidRDefault="00EC7FBB"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147.1. Принципы формирования </w:t>
      </w:r>
      <w:r w:rsidR="006C57CF"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ОП НОО представлены разделе I. Общие положения.</w:t>
      </w:r>
    </w:p>
    <w:p w:rsidR="006C57CF" w:rsidRPr="006C57CF" w:rsidRDefault="0071007E"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147.2. В основу реализации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ОП НОО для обучающихся с ЗПР заложены дифференцированный и деятельностный подходы.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147.2.1. Дифферен</w:t>
      </w:r>
      <w:r w:rsidR="0071007E">
        <w:rPr>
          <w:rFonts w:ascii="Times New Roman" w:eastAsia="Times New Roman" w:hAnsi="Times New Roman" w:cs="Times New Roman"/>
          <w:sz w:val="28"/>
          <w:szCs w:val="28"/>
          <w:lang w:eastAsia="ru-RU"/>
        </w:rPr>
        <w:t xml:space="preserve">цированный подход к реализации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w:t>
      </w:r>
      <w:r w:rsidR="0071007E">
        <w:rPr>
          <w:rFonts w:ascii="Times New Roman" w:eastAsia="Times New Roman" w:hAnsi="Times New Roman" w:cs="Times New Roman"/>
          <w:sz w:val="28"/>
          <w:szCs w:val="28"/>
          <w:lang w:eastAsia="ru-RU"/>
        </w:rPr>
        <w:t xml:space="preserve">НОО обучающихся с ОВЗ и данной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структуре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результатам освоения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147.2.2.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6C57CF" w:rsidRPr="006C57CF" w:rsidRDefault="0071007E"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контексте реализации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ОП НОО для обучающихся с ЗПР реализация деятельностного подхода обеспечивает: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придание результатам образования социально и личностно значимого характера;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существенное повышение мотивации и интереса к учению, приобретению нового опыта деятельности и поведения;</w:t>
      </w:r>
    </w:p>
    <w:p w:rsidR="006C57CF" w:rsidRPr="006C57CF" w:rsidRDefault="006C57CF"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w:t>
      </w:r>
      <w:r w:rsidRPr="006C57CF">
        <w:rPr>
          <w:rFonts w:ascii="Times New Roman" w:eastAsia="Times New Roman" w:hAnsi="Times New Roman" w:cs="Times New Roman"/>
          <w:sz w:val="28"/>
          <w:szCs w:val="28"/>
          <w:lang w:eastAsia="ru-RU"/>
        </w:rPr>
        <w:lastRenderedPageBreak/>
        <w:t>результатов), позволяющих продолжить образование на следующем уровне, но и жизненной компетенции, составляющей основу социальной успешности.</w:t>
      </w:r>
    </w:p>
    <w:p w:rsidR="006C57CF" w:rsidRPr="005E0E41" w:rsidRDefault="0071007E" w:rsidP="005E0E41">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I</w:t>
      </w:r>
      <w:r w:rsidR="005954C2">
        <w:rPr>
          <w:rFonts w:ascii="Times New Roman" w:eastAsia="Times New Roman" w:hAnsi="Times New Roman" w:cs="Times New Roman"/>
          <w:b/>
          <w:bCs/>
          <w:sz w:val="28"/>
          <w:szCs w:val="28"/>
          <w:lang w:eastAsia="ru-RU"/>
        </w:rPr>
        <w:t xml:space="preserve">. Целевой раздел </w:t>
      </w:r>
      <w:r w:rsidR="006C57CF" w:rsidRPr="005954C2">
        <w:rPr>
          <w:rFonts w:ascii="Times New Roman" w:eastAsia="Times New Roman" w:hAnsi="Times New Roman" w:cs="Times New Roman"/>
          <w:b/>
          <w:bCs/>
          <w:sz w:val="28"/>
          <w:szCs w:val="28"/>
          <w:lang w:eastAsia="ru-RU"/>
        </w:rPr>
        <w:t>А</w:t>
      </w:r>
      <w:r w:rsidR="005954C2">
        <w:rPr>
          <w:rFonts w:ascii="Times New Roman" w:eastAsia="Times New Roman" w:hAnsi="Times New Roman" w:cs="Times New Roman"/>
          <w:b/>
          <w:bCs/>
          <w:sz w:val="28"/>
          <w:szCs w:val="28"/>
          <w:lang w:eastAsia="ru-RU"/>
        </w:rPr>
        <w:t>О</w:t>
      </w:r>
      <w:r w:rsidR="006C57CF" w:rsidRPr="005954C2">
        <w:rPr>
          <w:rFonts w:ascii="Times New Roman" w:eastAsia="Times New Roman" w:hAnsi="Times New Roman" w:cs="Times New Roman"/>
          <w:b/>
          <w:bCs/>
          <w:sz w:val="28"/>
          <w:szCs w:val="28"/>
          <w:lang w:eastAsia="ru-RU"/>
        </w:rPr>
        <w:t>ОП НОО для обучающихся с ЗПР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148. Пояснительная записка.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148.1. Цель и задачи реализации.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Цель реализ</w:t>
      </w:r>
      <w:r w:rsidR="0071007E">
        <w:rPr>
          <w:rFonts w:ascii="Times New Roman" w:eastAsia="Times New Roman" w:hAnsi="Times New Roman" w:cs="Times New Roman"/>
          <w:sz w:val="28"/>
          <w:szCs w:val="28"/>
          <w:lang w:eastAsia="ru-RU"/>
        </w:rPr>
        <w:t xml:space="preserve">ации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обучающихся с ЗПР: обеспечение выполнения требований ФГОС НОО обучающихся с ОВЗ посредством создания условий для максимального удовлетворения </w:t>
      </w:r>
      <w:proofErr w:type="gramStart"/>
      <w:r w:rsidRPr="006C57CF">
        <w:rPr>
          <w:rFonts w:ascii="Times New Roman" w:eastAsia="Times New Roman" w:hAnsi="Times New Roman" w:cs="Times New Roman"/>
          <w:sz w:val="28"/>
          <w:szCs w:val="28"/>
          <w:lang w:eastAsia="ru-RU"/>
        </w:rPr>
        <w:t>особых образовательных потребностей</w:t>
      </w:r>
      <w:proofErr w:type="gramEnd"/>
      <w:r w:rsidRPr="006C57CF">
        <w:rPr>
          <w:rFonts w:ascii="Times New Roman" w:eastAsia="Times New Roman" w:hAnsi="Times New Roman" w:cs="Times New Roman"/>
          <w:sz w:val="28"/>
          <w:szCs w:val="28"/>
          <w:lang w:eastAsia="ru-RU"/>
        </w:rPr>
        <w:t xml:space="preserve"> обучающихся с ЗПР, обеспечивающих усвоение ими социального и культурного опыта.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поставленной цели предусматривает решение следующих основных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пл</w:t>
      </w:r>
      <w:r w:rsidR="0071007E">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создание благоприятных условий для удовлетворения </w:t>
      </w:r>
      <w:proofErr w:type="gramStart"/>
      <w:r w:rsidRPr="006C57CF">
        <w:rPr>
          <w:rFonts w:ascii="Times New Roman" w:eastAsia="Times New Roman" w:hAnsi="Times New Roman" w:cs="Times New Roman"/>
          <w:sz w:val="28"/>
          <w:szCs w:val="28"/>
          <w:lang w:eastAsia="ru-RU"/>
        </w:rPr>
        <w:t>особых образовательных потребностей</w:t>
      </w:r>
      <w:proofErr w:type="gramEnd"/>
      <w:r w:rsidRPr="006C57CF">
        <w:rPr>
          <w:rFonts w:ascii="Times New Roman" w:eastAsia="Times New Roman" w:hAnsi="Times New Roman" w:cs="Times New Roman"/>
          <w:sz w:val="28"/>
          <w:szCs w:val="28"/>
          <w:lang w:eastAsia="ru-RU"/>
        </w:rPr>
        <w:t xml:space="preserve">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доступности получения качественного начального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преемственности начального общего и основного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использование в образовательном процессе современных образовательных технологий деятельностного типа;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предоставление обучающимся с ЗПР возможности для эффективной самостоятельной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участие педагогических работников, обучающихся, их родителей </w:t>
      </w:r>
      <w:r w:rsidRPr="006C57CF">
        <w:rPr>
          <w:rFonts w:ascii="Times New Roman" w:eastAsia="Times New Roman" w:hAnsi="Times New Roman" w:cs="Times New Roman"/>
          <w:sz w:val="28"/>
          <w:szCs w:val="28"/>
          <w:lang w:eastAsia="ru-RU"/>
        </w:rPr>
        <w:lastRenderedPageBreak/>
        <w:t>(законных представителей) и общественности в проектировании и развитии внутришкольной социальной среды;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включение обучающихся в процессы познания и преобразования внешкольной социальной среды (населённого пункта, района, города).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148.2. Общая характеристика.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обучающихся с ЗПР (вариант 7.1) разработана в соответствии с требованиями ФГОС НОО обучающихся с ОВЗ к её структуре, условиям реализации и результатам освоения.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w:t>
      </w:r>
      <w:proofErr w:type="gramStart"/>
      <w:r w:rsidRPr="006C57CF">
        <w:rPr>
          <w:rFonts w:ascii="Times New Roman" w:eastAsia="Times New Roman" w:hAnsi="Times New Roman" w:cs="Times New Roman"/>
          <w:sz w:val="28"/>
          <w:szCs w:val="28"/>
          <w:lang w:eastAsia="ru-RU"/>
        </w:rPr>
        <w:t>особых образовательных потребностей</w:t>
      </w:r>
      <w:proofErr w:type="gramEnd"/>
      <w:r w:rsidRPr="006C57CF">
        <w:rPr>
          <w:rFonts w:ascii="Times New Roman" w:eastAsia="Times New Roman" w:hAnsi="Times New Roman" w:cs="Times New Roman"/>
          <w:sz w:val="28"/>
          <w:szCs w:val="28"/>
          <w:lang w:eastAsia="ru-RU"/>
        </w:rPr>
        <w:t xml:space="preserve"> обучающихс</w:t>
      </w:r>
      <w:r w:rsidR="003525E7">
        <w:rPr>
          <w:rFonts w:ascii="Times New Roman" w:eastAsia="Times New Roman" w:hAnsi="Times New Roman" w:cs="Times New Roman"/>
          <w:sz w:val="28"/>
          <w:szCs w:val="28"/>
          <w:lang w:eastAsia="ru-RU"/>
        </w:rPr>
        <w:t xml:space="preserve">я с ЗПР и поддержку в освоении </w:t>
      </w: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требований к результатам освоения программ</w:t>
      </w:r>
      <w:r w:rsidR="003525E7">
        <w:rPr>
          <w:rFonts w:ascii="Times New Roman" w:eastAsia="Times New Roman" w:hAnsi="Times New Roman" w:cs="Times New Roman"/>
          <w:sz w:val="28"/>
          <w:szCs w:val="28"/>
          <w:lang w:eastAsia="ru-RU"/>
        </w:rPr>
        <w:t xml:space="preserve">ы коррекционной работы </w:t>
      </w: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Обяз</w:t>
      </w:r>
      <w:r w:rsidR="003525E7">
        <w:rPr>
          <w:rFonts w:ascii="Times New Roman" w:eastAsia="Times New Roman" w:hAnsi="Times New Roman" w:cs="Times New Roman"/>
          <w:sz w:val="28"/>
          <w:szCs w:val="28"/>
          <w:lang w:eastAsia="ru-RU"/>
        </w:rPr>
        <w:t xml:space="preserve">ательными условиями реализации </w:t>
      </w: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6C57CF" w:rsidRPr="006C57CF" w:rsidRDefault="003525E7"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Определение варианта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w:t>
      </w:r>
      <w:proofErr w:type="gramStart"/>
      <w:r w:rsidRPr="006C57CF">
        <w:rPr>
          <w:rFonts w:ascii="Times New Roman" w:eastAsia="Times New Roman" w:hAnsi="Times New Roman" w:cs="Times New Roman"/>
          <w:sz w:val="28"/>
          <w:szCs w:val="28"/>
          <w:lang w:eastAsia="ru-RU"/>
        </w:rPr>
        <w:t>категории</w:t>
      </w:r>
      <w:proofErr w:type="gramEnd"/>
      <w:r w:rsidRPr="006C57CF">
        <w:rPr>
          <w:rFonts w:ascii="Times New Roman" w:eastAsia="Times New Roman" w:hAnsi="Times New Roman" w:cs="Times New Roman"/>
          <w:sz w:val="28"/>
          <w:szCs w:val="28"/>
          <w:lang w:eastAsia="ru-RU"/>
        </w:rPr>
        <w:t xml:space="preserve">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 xml:space="preserve">148.3. Особые образовательные потребности </w:t>
      </w:r>
      <w:r w:rsidR="003525E7">
        <w:rPr>
          <w:rFonts w:ascii="Times New Roman" w:eastAsia="Times New Roman" w:hAnsi="Times New Roman" w:cs="Times New Roman"/>
          <w:sz w:val="28"/>
          <w:szCs w:val="28"/>
          <w:lang w:eastAsia="ru-RU"/>
        </w:rPr>
        <w:t xml:space="preserve">обучающихся с ЗПР, осваивающих </w:t>
      </w:r>
      <w:r w:rsidRPr="00F91CF8">
        <w:rPr>
          <w:rStyle w:val="aff7"/>
        </w:rPr>
        <w:t>А</w:t>
      </w:r>
      <w:r w:rsidR="003525E7" w:rsidRPr="00F91CF8">
        <w:rPr>
          <w:rStyle w:val="aff7"/>
        </w:rPr>
        <w:t>О</w:t>
      </w:r>
      <w:r w:rsidRPr="00F91CF8">
        <w:rPr>
          <w:rStyle w:val="aff7"/>
        </w:rPr>
        <w:t>ОП</w:t>
      </w:r>
      <w:r w:rsidRPr="006C57CF">
        <w:rPr>
          <w:rFonts w:ascii="Times New Roman" w:eastAsia="Times New Roman" w:hAnsi="Times New Roman" w:cs="Times New Roman"/>
          <w:sz w:val="28"/>
          <w:szCs w:val="28"/>
          <w:lang w:eastAsia="ru-RU"/>
        </w:rPr>
        <w:t xml:space="preserve"> НОО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w:t>
      </w:r>
      <w:proofErr w:type="gramStart"/>
      <w:r w:rsidRPr="006C57CF">
        <w:rPr>
          <w:rFonts w:ascii="Times New Roman" w:eastAsia="Times New Roman" w:hAnsi="Times New Roman" w:cs="Times New Roman"/>
          <w:sz w:val="28"/>
          <w:szCs w:val="28"/>
          <w:lang w:eastAsia="ru-RU"/>
        </w:rPr>
        <w:t>разных групп</w:t>
      </w:r>
      <w:proofErr w:type="gramEnd"/>
      <w:r w:rsidRPr="006C57CF">
        <w:rPr>
          <w:rFonts w:ascii="Times New Roman" w:eastAsia="Times New Roman" w:hAnsi="Times New Roman" w:cs="Times New Roman"/>
          <w:sz w:val="28"/>
          <w:szCs w:val="28"/>
          <w:lang w:eastAsia="ru-RU"/>
        </w:rPr>
        <w:t xml:space="preserve"> обучающихся позволяют выделить образовательные потребности, как общие для всех обучающихся с ОВЗ, так и специфические.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общим потребностям относятся: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получение специальной помощи средствами образования сразу же после выявления первичного нарушения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выделение пропедевтического периода в образовании, обеспечивающего преемственность между дошкольным и школьным этапами;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сопровождение, оптимизирующее взаимодействие обучающегося с педагогическими работниками и одноклассниками;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сопровождение, направленное на установление взаимодействия семьи и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постепенное расширение образовательного пространства, выходящего за пределы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обучающихся с ЗП</w:t>
      </w:r>
      <w:r w:rsidR="00E5002C">
        <w:rPr>
          <w:rFonts w:ascii="Times New Roman" w:eastAsia="Times New Roman" w:hAnsi="Times New Roman" w:cs="Times New Roman"/>
          <w:sz w:val="28"/>
          <w:szCs w:val="28"/>
          <w:lang w:eastAsia="ru-RU"/>
        </w:rPr>
        <w:t xml:space="preserve">Р, осваивающих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характерны следующие специфические образовательные потребности: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обеспечение особой пространственной и временной организации образовательной среды с учетом функционального состояния ЦНС и нейродинамики </w:t>
      </w:r>
      <w:proofErr w:type="gramStart"/>
      <w:r w:rsidRPr="006C57CF">
        <w:rPr>
          <w:rFonts w:ascii="Times New Roman" w:eastAsia="Times New Roman" w:hAnsi="Times New Roman" w:cs="Times New Roman"/>
          <w:sz w:val="28"/>
          <w:szCs w:val="28"/>
          <w:lang w:eastAsia="ru-RU"/>
        </w:rPr>
        <w:t>психических процессов</w:t>
      </w:r>
      <w:proofErr w:type="gramEnd"/>
      <w:r w:rsidRPr="006C57CF">
        <w:rPr>
          <w:rFonts w:ascii="Times New Roman" w:eastAsia="Times New Roman" w:hAnsi="Times New Roman" w:cs="Times New Roman"/>
          <w:sz w:val="28"/>
          <w:szCs w:val="28"/>
          <w:lang w:eastAsia="ru-RU"/>
        </w:rPr>
        <w:t xml:space="preserve"> обучающихся с ЗПР (быстрой истощаемости, низкой работоспособности, пониженного общего тонуса);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w:t>
      </w:r>
      <w:proofErr w:type="gramStart"/>
      <w:r w:rsidRPr="006C57CF">
        <w:rPr>
          <w:rFonts w:ascii="Times New Roman" w:eastAsia="Times New Roman" w:hAnsi="Times New Roman" w:cs="Times New Roman"/>
          <w:sz w:val="28"/>
          <w:szCs w:val="28"/>
          <w:lang w:eastAsia="ru-RU"/>
        </w:rPr>
        <w:t>для разных групп</w:t>
      </w:r>
      <w:proofErr w:type="gramEnd"/>
      <w:r w:rsidRPr="006C57CF">
        <w:rPr>
          <w:rFonts w:ascii="Times New Roman" w:eastAsia="Times New Roman" w:hAnsi="Times New Roman" w:cs="Times New Roman"/>
          <w:sz w:val="28"/>
          <w:szCs w:val="28"/>
          <w:lang w:eastAsia="ru-RU"/>
        </w:rPr>
        <w:t xml:space="preserve">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профилактика и коррекция социокультурной и школьной дезадаптации;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постоянное стимулирование познавательной активности, побуждение интереса к себе, окружающему предметному и социальному миру;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специальное обучение "переносу" сформированных знаний и умений в новые ситуации взаимодействия с действительностью;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постоянная актуализация знаний, умений и одобряемых обществом норм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использование преимущественно позитивных средств стимуляции деятельности и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6C57CF" w:rsidRPr="00E5002C"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5002C">
        <w:rPr>
          <w:rFonts w:ascii="Times New Roman" w:eastAsia="Times New Roman" w:hAnsi="Times New Roman" w:cs="Times New Roman"/>
          <w:b/>
          <w:sz w:val="28"/>
          <w:szCs w:val="28"/>
          <w:lang w:eastAsia="ru-RU"/>
        </w:rPr>
        <w:t>149. Планируемые результа</w:t>
      </w:r>
      <w:r w:rsidR="00E5002C" w:rsidRPr="00E5002C">
        <w:rPr>
          <w:rFonts w:ascii="Times New Roman" w:eastAsia="Times New Roman" w:hAnsi="Times New Roman" w:cs="Times New Roman"/>
          <w:b/>
          <w:sz w:val="28"/>
          <w:szCs w:val="28"/>
          <w:lang w:eastAsia="ru-RU"/>
        </w:rPr>
        <w:t xml:space="preserve">ты освоения обучающимися с ЗПР </w:t>
      </w:r>
      <w:r w:rsidRPr="00E5002C">
        <w:rPr>
          <w:rFonts w:ascii="Times New Roman" w:eastAsia="Times New Roman" w:hAnsi="Times New Roman" w:cs="Times New Roman"/>
          <w:b/>
          <w:sz w:val="28"/>
          <w:szCs w:val="28"/>
          <w:lang w:eastAsia="ru-RU"/>
        </w:rPr>
        <w:t>АО</w:t>
      </w:r>
      <w:r w:rsidR="00E5002C" w:rsidRPr="00E5002C">
        <w:rPr>
          <w:rFonts w:ascii="Times New Roman" w:eastAsia="Times New Roman" w:hAnsi="Times New Roman" w:cs="Times New Roman"/>
          <w:b/>
          <w:sz w:val="28"/>
          <w:szCs w:val="28"/>
          <w:lang w:eastAsia="ru-RU"/>
        </w:rPr>
        <w:t>О</w:t>
      </w:r>
      <w:r w:rsidRPr="00E5002C">
        <w:rPr>
          <w:rFonts w:ascii="Times New Roman" w:eastAsia="Times New Roman" w:hAnsi="Times New Roman" w:cs="Times New Roman"/>
          <w:b/>
          <w:sz w:val="28"/>
          <w:szCs w:val="28"/>
          <w:lang w:eastAsia="ru-RU"/>
        </w:rPr>
        <w:t>П НОО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149.1. 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освоения обучающимися с ЗПР АООП НОО дополняются результатами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149.2. 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w:t>
      </w:r>
      <w:r w:rsidRPr="006C57CF">
        <w:rPr>
          <w:rFonts w:ascii="Times New Roman" w:eastAsia="Times New Roman" w:hAnsi="Times New Roman" w:cs="Times New Roman"/>
          <w:sz w:val="28"/>
          <w:szCs w:val="28"/>
          <w:lang w:eastAsia="ru-RU"/>
        </w:rPr>
        <w:lastRenderedPageBreak/>
        <w:t xml:space="preserve">обеспечивающих становление </w:t>
      </w:r>
      <w:proofErr w:type="gramStart"/>
      <w:r w:rsidRPr="006C57CF">
        <w:rPr>
          <w:rFonts w:ascii="Times New Roman" w:eastAsia="Times New Roman" w:hAnsi="Times New Roman" w:cs="Times New Roman"/>
          <w:sz w:val="28"/>
          <w:szCs w:val="28"/>
          <w:lang w:eastAsia="ru-RU"/>
        </w:rPr>
        <w:t>социальных отношений</w:t>
      </w:r>
      <w:proofErr w:type="gramEnd"/>
      <w:r w:rsidRPr="006C57CF">
        <w:rPr>
          <w:rFonts w:ascii="Times New Roman" w:eastAsia="Times New Roman" w:hAnsi="Times New Roman" w:cs="Times New Roman"/>
          <w:sz w:val="28"/>
          <w:szCs w:val="28"/>
          <w:lang w:eastAsia="ru-RU"/>
        </w:rPr>
        <w:t xml:space="preserve"> обучающихся с ЗПР в различных средах: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адекватных представлений о собственных возможностях, о насущно необходимом жизнеобеспечении, проявляющееся: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обратиться к учителю при затруднениях в учебном процессе;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социально-бытовыми умениями, используемыми в повседневной жизни, проявляющееся: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включаться в разнообразные повседневные дела, принимать посильное участие;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ориентироваться в пространстве школы, ориентироваться в расписании занятий;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включаться в разнообразные повседневные школьные дела, принимать посильное участие, брать на себя ответственность;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стремлении участвовать в подготовке и проведении праздников в школе.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навыками коммуникации и принятыми ритуалами социального взаимодействия, проявляющееся: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знаний правил коммуникации;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решать актуальные школьные и житейские задачи, используя коммуникацию как средство достижения цели (вербальную, невербальную);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начать и поддержать разговор, задать вопрос, выразить свои намерения, просьбу, пожелание, опасения, завершить разговор;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 умении корректно выразить отказ и недовольство, благодарность, </w:t>
      </w:r>
      <w:r w:rsidRPr="006C57CF">
        <w:rPr>
          <w:rFonts w:ascii="Times New Roman" w:eastAsia="Times New Roman" w:hAnsi="Times New Roman" w:cs="Times New Roman"/>
          <w:sz w:val="28"/>
          <w:szCs w:val="28"/>
          <w:lang w:eastAsia="ru-RU"/>
        </w:rPr>
        <w:lastRenderedPageBreak/>
        <w:t>сочувствие;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получать и уточнять информацию от собеседника;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освоении культурных форм выражения своих чувств.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осмыслению и дифференциации картины мира, ее пространственно-временной организации, проявляющаяся: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 расширении и обогащении опыта </w:t>
      </w:r>
      <w:proofErr w:type="gramStart"/>
      <w:r w:rsidRPr="006C57CF">
        <w:rPr>
          <w:rFonts w:ascii="Times New Roman" w:eastAsia="Times New Roman" w:hAnsi="Times New Roman" w:cs="Times New Roman"/>
          <w:sz w:val="28"/>
          <w:szCs w:val="28"/>
          <w:lang w:eastAsia="ru-RU"/>
        </w:rPr>
        <w:t>реального взаимодействия</w:t>
      </w:r>
      <w:proofErr w:type="gramEnd"/>
      <w:r w:rsidRPr="006C57CF">
        <w:rPr>
          <w:rFonts w:ascii="Times New Roman" w:eastAsia="Times New Roman" w:hAnsi="Times New Roman" w:cs="Times New Roman"/>
          <w:sz w:val="28"/>
          <w:szCs w:val="28"/>
          <w:lang w:eastAsia="ru-RU"/>
        </w:rPr>
        <w:t xml:space="preserve"> обучающегося с бытовым окружением, миром природных явлений и вещей, расширении адекватных представлений об опасности и безопасности;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 адекватности </w:t>
      </w:r>
      <w:proofErr w:type="gramStart"/>
      <w:r w:rsidRPr="006C57CF">
        <w:rPr>
          <w:rFonts w:ascii="Times New Roman" w:eastAsia="Times New Roman" w:hAnsi="Times New Roman" w:cs="Times New Roman"/>
          <w:sz w:val="28"/>
          <w:szCs w:val="28"/>
          <w:lang w:eastAsia="ru-RU"/>
        </w:rPr>
        <w:t>бытового поведения</w:t>
      </w:r>
      <w:proofErr w:type="gramEnd"/>
      <w:r w:rsidRPr="006C57CF">
        <w:rPr>
          <w:rFonts w:ascii="Times New Roman" w:eastAsia="Times New Roman" w:hAnsi="Times New Roman" w:cs="Times New Roman"/>
          <w:sz w:val="28"/>
          <w:szCs w:val="28"/>
          <w:lang w:eastAsia="ru-RU"/>
        </w:rPr>
        <w:t xml:space="preserve"> обучающегося с точки зрения опасности (безопасности) для себя и для окружающих; сохранности окружающей предметной и природной среды;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и накоплении знакомых и разнообразно освоенных мест за пределами дома и школы;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накапливать личные впечатления, связанные с явлениями окружающего мира;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устанавливать взаимосвязь между природным порядком и ходом собственной жизни в семье и в школе;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устанавливать взаимосвязь общественного порядка и уклада собственной жизни в семье и в школе, соответствовать этому порядку;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развитии любознательности, наблюдательности, способности замечать новое, задавать вопросы;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развитии активности во взаимодействии с миром, понимании собственной результативности;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накоплении опыта освоения нового при помощи экскурсий и путешествий;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передать свои впечатления, соображения, умозаключения так, чтобы быть понятым другим человеком;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принимать и включать в свой личный опыт жизненный опыт других людей;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способности взаимодействовать с другими людьми, умении делиться своими воспоминаниями, впечатлениями и планами.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 умении корректно привлечь к себе внимание, отстраниться от </w:t>
      </w:r>
      <w:r w:rsidRPr="006C57CF">
        <w:rPr>
          <w:rFonts w:ascii="Times New Roman" w:eastAsia="Times New Roman" w:hAnsi="Times New Roman" w:cs="Times New Roman"/>
          <w:sz w:val="28"/>
          <w:szCs w:val="28"/>
          <w:lang w:eastAsia="ru-RU"/>
        </w:rPr>
        <w:lastRenderedPageBreak/>
        <w:t>нежелательного контакта, выразить свои чувства, отказ, недовольство, благодарность, сочувствие, намерение, просьбу, опасение и другие.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освоении возможностей и допустимых границ социальных контактов, выработки адекватной дистанции в зависимости от ситуации общения;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проявлять инициативу, корректно устанавливать и ограничивать контакт;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не быть назойливым в своих просьбах и требованиях, быть благодарным за проявление внимания и оказание помощи;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применять формы выражения своих чувств соответственно ситуации социального контакта.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149.3. Результаты специальной поддержки освоения АООП НОО должны отражать: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усваивать новый учебный материал, адекватно включаться в классные занятия и соответствовать общему темпу занятий;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наблюдательности, умение замечать новое;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эффективными способами учебно-познавательной и предметно-практической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стремление к активности и самостоятельности в разных видах предметно-практической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сформированные в соответствии с требо</w:t>
      </w:r>
      <w:r w:rsidR="00E5002C">
        <w:rPr>
          <w:rFonts w:ascii="Times New Roman" w:eastAsia="Times New Roman" w:hAnsi="Times New Roman" w:cs="Times New Roman"/>
          <w:sz w:val="28"/>
          <w:szCs w:val="28"/>
          <w:lang w:eastAsia="ru-RU"/>
        </w:rPr>
        <w:t xml:space="preserve">ваниями к результатам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предметные, метапредметные и личностные результаты;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сформированные</w:t>
      </w:r>
      <w:r w:rsidR="00E5002C">
        <w:rPr>
          <w:rFonts w:ascii="Times New Roman" w:eastAsia="Times New Roman" w:hAnsi="Times New Roman" w:cs="Times New Roman"/>
          <w:sz w:val="28"/>
          <w:szCs w:val="28"/>
          <w:lang w:eastAsia="ru-RU"/>
        </w:rPr>
        <w:t xml:space="preserve"> в соответствии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C57CF" w:rsidRPr="00E5002C"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5002C">
        <w:rPr>
          <w:rFonts w:ascii="Times New Roman" w:eastAsia="Times New Roman" w:hAnsi="Times New Roman" w:cs="Times New Roman"/>
          <w:b/>
          <w:sz w:val="28"/>
          <w:szCs w:val="28"/>
          <w:lang w:eastAsia="ru-RU"/>
        </w:rPr>
        <w:t>150. Система оценки достижения обучающимися с ЗПР пл</w:t>
      </w:r>
      <w:r w:rsidR="00E5002C">
        <w:rPr>
          <w:rFonts w:ascii="Times New Roman" w:eastAsia="Times New Roman" w:hAnsi="Times New Roman" w:cs="Times New Roman"/>
          <w:b/>
          <w:sz w:val="28"/>
          <w:szCs w:val="28"/>
          <w:lang w:eastAsia="ru-RU"/>
        </w:rPr>
        <w:t xml:space="preserve">анируемых результатов освоения </w:t>
      </w:r>
      <w:r w:rsidRPr="00E5002C">
        <w:rPr>
          <w:rFonts w:ascii="Times New Roman" w:eastAsia="Times New Roman" w:hAnsi="Times New Roman" w:cs="Times New Roman"/>
          <w:b/>
          <w:sz w:val="28"/>
          <w:szCs w:val="28"/>
          <w:lang w:eastAsia="ru-RU"/>
        </w:rPr>
        <w:t>А</w:t>
      </w:r>
      <w:r w:rsidR="00E5002C">
        <w:rPr>
          <w:rFonts w:ascii="Times New Roman" w:eastAsia="Times New Roman" w:hAnsi="Times New Roman" w:cs="Times New Roman"/>
          <w:b/>
          <w:sz w:val="28"/>
          <w:szCs w:val="28"/>
          <w:lang w:eastAsia="ru-RU"/>
        </w:rPr>
        <w:t>О</w:t>
      </w:r>
      <w:r w:rsidRPr="00E5002C">
        <w:rPr>
          <w:rFonts w:ascii="Times New Roman" w:eastAsia="Times New Roman" w:hAnsi="Times New Roman" w:cs="Times New Roman"/>
          <w:b/>
          <w:sz w:val="28"/>
          <w:szCs w:val="28"/>
          <w:lang w:eastAsia="ru-RU"/>
        </w:rPr>
        <w:t>ОП НОО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150.1. Основными направлениями и целями оценочной деятельности являются оценка </w:t>
      </w:r>
      <w:proofErr w:type="gramStart"/>
      <w:r w:rsidRPr="006C57CF">
        <w:rPr>
          <w:rFonts w:ascii="Times New Roman" w:eastAsia="Times New Roman" w:hAnsi="Times New Roman" w:cs="Times New Roman"/>
          <w:sz w:val="28"/>
          <w:szCs w:val="28"/>
          <w:lang w:eastAsia="ru-RU"/>
        </w:rPr>
        <w:t>образовательных достижений</w:t>
      </w:r>
      <w:proofErr w:type="gramEnd"/>
      <w:r w:rsidRPr="006C57CF">
        <w:rPr>
          <w:rFonts w:ascii="Times New Roman" w:eastAsia="Times New Roman" w:hAnsi="Times New Roman" w:cs="Times New Roman"/>
          <w:sz w:val="28"/>
          <w:szCs w:val="28"/>
          <w:lang w:eastAsia="ru-RU"/>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150.2. Система оценки достижения обучающимися с ЗПР пл</w:t>
      </w:r>
      <w:r w:rsidR="00E5002C">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Оценка рез</w:t>
      </w:r>
      <w:r w:rsidR="00E5002C">
        <w:rPr>
          <w:rFonts w:ascii="Times New Roman" w:eastAsia="Times New Roman" w:hAnsi="Times New Roman" w:cs="Times New Roman"/>
          <w:sz w:val="28"/>
          <w:szCs w:val="28"/>
          <w:lang w:eastAsia="ru-RU"/>
        </w:rPr>
        <w:t xml:space="preserve">ультатов освоения обучающимися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ЗПР (кроме программы коррекционной работы) осуществляется в соответствии с требованиями ФГОС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150.3. Обучающиеся с ЗПР имеют право на прохождение текущей, промежуточной и государственно</w:t>
      </w:r>
      <w:r w:rsidR="00E5002C">
        <w:rPr>
          <w:rFonts w:ascii="Times New Roman" w:eastAsia="Times New Roman" w:hAnsi="Times New Roman" w:cs="Times New Roman"/>
          <w:sz w:val="28"/>
          <w:szCs w:val="28"/>
          <w:lang w:eastAsia="ru-RU"/>
        </w:rPr>
        <w:t xml:space="preserve">й итоговой аттестации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в иных формах.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Специальные условия проведения текущей, промежуточной </w:t>
      </w:r>
      <w:r w:rsidR="00E5002C">
        <w:rPr>
          <w:rFonts w:ascii="Times New Roman" w:eastAsia="Times New Roman" w:hAnsi="Times New Roman" w:cs="Times New Roman"/>
          <w:sz w:val="28"/>
          <w:szCs w:val="28"/>
          <w:lang w:eastAsia="ru-RU"/>
        </w:rPr>
        <w:t xml:space="preserve">и итоговой (по итогам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ЗПР) </w:t>
      </w:r>
      <w:proofErr w:type="gramStart"/>
      <w:r w:rsidRPr="006C57CF">
        <w:rPr>
          <w:rFonts w:ascii="Times New Roman" w:eastAsia="Times New Roman" w:hAnsi="Times New Roman" w:cs="Times New Roman"/>
          <w:sz w:val="28"/>
          <w:szCs w:val="28"/>
          <w:lang w:eastAsia="ru-RU"/>
        </w:rPr>
        <w:t>аттестации</w:t>
      </w:r>
      <w:proofErr w:type="gramEnd"/>
      <w:r w:rsidRPr="006C57CF">
        <w:rPr>
          <w:rFonts w:ascii="Times New Roman" w:eastAsia="Times New Roman" w:hAnsi="Times New Roman" w:cs="Times New Roman"/>
          <w:sz w:val="28"/>
          <w:szCs w:val="28"/>
          <w:lang w:eastAsia="ru-RU"/>
        </w:rPr>
        <w:t xml:space="preserve"> обучающихся с ЗПР включают: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особую форму организации аттестации (в малой группе, индивидуальную) с учетом особых образовательных потребностей и </w:t>
      </w:r>
      <w:proofErr w:type="gramStart"/>
      <w:r w:rsidRPr="006C57CF">
        <w:rPr>
          <w:rFonts w:ascii="Times New Roman" w:eastAsia="Times New Roman" w:hAnsi="Times New Roman" w:cs="Times New Roman"/>
          <w:sz w:val="28"/>
          <w:szCs w:val="28"/>
          <w:lang w:eastAsia="ru-RU"/>
        </w:rPr>
        <w:t>индивидуальных особенностей</w:t>
      </w:r>
      <w:proofErr w:type="gramEnd"/>
      <w:r w:rsidRPr="006C57CF">
        <w:rPr>
          <w:rFonts w:ascii="Times New Roman" w:eastAsia="Times New Roman" w:hAnsi="Times New Roman" w:cs="Times New Roman"/>
          <w:sz w:val="28"/>
          <w:szCs w:val="28"/>
          <w:lang w:eastAsia="ru-RU"/>
        </w:rPr>
        <w:t xml:space="preserve">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присутствие в начале работы этапа общей организации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адаптирование инструкции с учетом особых образовательных потребностей и </w:t>
      </w:r>
      <w:proofErr w:type="gramStart"/>
      <w:r w:rsidRPr="006C57CF">
        <w:rPr>
          <w:rFonts w:ascii="Times New Roman" w:eastAsia="Times New Roman" w:hAnsi="Times New Roman" w:cs="Times New Roman"/>
          <w:sz w:val="28"/>
          <w:szCs w:val="28"/>
          <w:lang w:eastAsia="ru-RU"/>
        </w:rPr>
        <w:t>индивидуальных трудностей</w:t>
      </w:r>
      <w:proofErr w:type="gramEnd"/>
      <w:r w:rsidRPr="006C57CF">
        <w:rPr>
          <w:rFonts w:ascii="Times New Roman" w:eastAsia="Times New Roman" w:hAnsi="Times New Roman" w:cs="Times New Roman"/>
          <w:sz w:val="28"/>
          <w:szCs w:val="28"/>
          <w:lang w:eastAsia="ru-RU"/>
        </w:rPr>
        <w:t xml:space="preserve">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упрощение формулировок по грамматическому и семантическому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 необходимости адаптирование текста задания с учетом особых образовательных потребностей и </w:t>
      </w:r>
      <w:proofErr w:type="gramStart"/>
      <w:r w:rsidRPr="006C57CF">
        <w:rPr>
          <w:rFonts w:ascii="Times New Roman" w:eastAsia="Times New Roman" w:hAnsi="Times New Roman" w:cs="Times New Roman"/>
          <w:sz w:val="28"/>
          <w:szCs w:val="28"/>
          <w:lang w:eastAsia="ru-RU"/>
        </w:rPr>
        <w:t>индивидуальных трудностей</w:t>
      </w:r>
      <w:proofErr w:type="gramEnd"/>
      <w:r w:rsidRPr="006C57CF">
        <w:rPr>
          <w:rFonts w:ascii="Times New Roman" w:eastAsia="Times New Roman" w:hAnsi="Times New Roman" w:cs="Times New Roman"/>
          <w:sz w:val="28"/>
          <w:szCs w:val="28"/>
          <w:lang w:eastAsia="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 необходимости предоставление дифференцированной помощи: </w:t>
      </w:r>
      <w:r w:rsidRPr="006C57CF">
        <w:rPr>
          <w:rFonts w:ascii="Times New Roman" w:eastAsia="Times New Roman" w:hAnsi="Times New Roman" w:cs="Times New Roman"/>
          <w:sz w:val="28"/>
          <w:szCs w:val="28"/>
          <w:lang w:eastAsia="ru-RU"/>
        </w:rPr>
        <w:lastRenderedPageBreak/>
        <w:t>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увеличение времени на выполнение заданий;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возможность организации короткого перерыва (10-15 минут) при нарастании в поведении обучающегося проявлений утомления, истощения;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Система оценки достижения обучающимися с ЗПР пл</w:t>
      </w:r>
      <w:r w:rsidR="00E5002C">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150.4. Оценка достижения обучающимися с ЗПР планируемых результатов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150.4.1. Оценка результатов освоения обучающимися с ЗПР программы коррекционной работы, с</w:t>
      </w:r>
      <w:r w:rsidR="00E5002C">
        <w:rPr>
          <w:rFonts w:ascii="Times New Roman" w:eastAsia="Times New Roman" w:hAnsi="Times New Roman" w:cs="Times New Roman"/>
          <w:sz w:val="28"/>
          <w:szCs w:val="28"/>
          <w:lang w:eastAsia="ru-RU"/>
        </w:rPr>
        <w:t xml:space="preserve">оставляющей неотъемлемую часть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2) 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rsidRPr="006C57CF">
        <w:rPr>
          <w:rFonts w:ascii="Times New Roman" w:eastAsia="Times New Roman" w:hAnsi="Times New Roman" w:cs="Times New Roman"/>
          <w:sz w:val="28"/>
          <w:szCs w:val="28"/>
          <w:lang w:eastAsia="ru-RU"/>
        </w:rPr>
        <w:t>возможностей</w:t>
      </w:r>
      <w:proofErr w:type="gramEnd"/>
      <w:r w:rsidRPr="006C57CF">
        <w:rPr>
          <w:rFonts w:ascii="Times New Roman" w:eastAsia="Times New Roman" w:hAnsi="Times New Roman" w:cs="Times New Roman"/>
          <w:sz w:val="28"/>
          <w:szCs w:val="28"/>
          <w:lang w:eastAsia="ru-RU"/>
        </w:rPr>
        <w:t xml:space="preserve">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Эти принципы, отражая основные закономерности целостного процесса </w:t>
      </w:r>
      <w:proofErr w:type="gramStart"/>
      <w:r w:rsidRPr="006C57CF">
        <w:rPr>
          <w:rFonts w:ascii="Times New Roman" w:eastAsia="Times New Roman" w:hAnsi="Times New Roman" w:cs="Times New Roman"/>
          <w:sz w:val="28"/>
          <w:szCs w:val="28"/>
          <w:lang w:eastAsia="ru-RU"/>
        </w:rPr>
        <w:t>образования</w:t>
      </w:r>
      <w:proofErr w:type="gramEnd"/>
      <w:r w:rsidRPr="006C57CF">
        <w:rPr>
          <w:rFonts w:ascii="Times New Roman" w:eastAsia="Times New Roman" w:hAnsi="Times New Roman" w:cs="Times New Roman"/>
          <w:sz w:val="28"/>
          <w:szCs w:val="28"/>
          <w:lang w:eastAsia="ru-RU"/>
        </w:rPr>
        <w:t xml:space="preserve">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150.4.2.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150.4.3.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w:t>
      </w:r>
      <w:r w:rsidRPr="006C57CF">
        <w:rPr>
          <w:rFonts w:ascii="Times New Roman" w:eastAsia="Times New Roman" w:hAnsi="Times New Roman" w:cs="Times New Roman"/>
          <w:sz w:val="28"/>
          <w:szCs w:val="28"/>
          <w:lang w:eastAsia="ru-RU"/>
        </w:rPr>
        <w:lastRenderedPageBreak/>
        <w:t>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2) Текущая диагностика используется для осуществления мониторинга в течение всего времени </w:t>
      </w:r>
      <w:proofErr w:type="gramStart"/>
      <w:r w:rsidRPr="006C57CF">
        <w:rPr>
          <w:rFonts w:ascii="Times New Roman" w:eastAsia="Times New Roman" w:hAnsi="Times New Roman" w:cs="Times New Roman"/>
          <w:sz w:val="28"/>
          <w:szCs w:val="28"/>
          <w:lang w:eastAsia="ru-RU"/>
        </w:rPr>
        <w:t>обучения</w:t>
      </w:r>
      <w:proofErr w:type="gramEnd"/>
      <w:r w:rsidRPr="006C57CF">
        <w:rPr>
          <w:rFonts w:ascii="Times New Roman" w:eastAsia="Times New Roman" w:hAnsi="Times New Roman" w:cs="Times New Roman"/>
          <w:sz w:val="28"/>
          <w:szCs w:val="28"/>
          <w:lang w:eastAsia="ru-RU"/>
        </w:rPr>
        <w:t xml:space="preserve">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3) Финишная диагностика проводится на заключительном этапе обучения на уровне </w:t>
      </w:r>
      <w:proofErr w:type="gramStart"/>
      <w:r w:rsidRPr="006C57CF">
        <w:rPr>
          <w:rFonts w:ascii="Times New Roman" w:eastAsia="Times New Roman" w:hAnsi="Times New Roman" w:cs="Times New Roman"/>
          <w:sz w:val="28"/>
          <w:szCs w:val="28"/>
          <w:lang w:eastAsia="ru-RU"/>
        </w:rPr>
        <w:t>начального общего образования</w:t>
      </w:r>
      <w:proofErr w:type="gramEnd"/>
      <w:r w:rsidRPr="006C57CF">
        <w:rPr>
          <w:rFonts w:ascii="Times New Roman" w:eastAsia="Times New Roman" w:hAnsi="Times New Roman" w:cs="Times New Roman"/>
          <w:sz w:val="28"/>
          <w:szCs w:val="28"/>
          <w:lang w:eastAsia="ru-RU"/>
        </w:rPr>
        <w:t xml:space="preserve"> обучающегося с ЗПР в соответствии с планируемыми результатами освоения обучающимися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150.4.4. 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w:t>
      </w:r>
      <w:proofErr w:type="gramStart"/>
      <w:r w:rsidRPr="006C57CF">
        <w:rPr>
          <w:rFonts w:ascii="Times New Roman" w:eastAsia="Times New Roman" w:hAnsi="Times New Roman" w:cs="Times New Roman"/>
          <w:sz w:val="28"/>
          <w:szCs w:val="28"/>
          <w:lang w:eastAsia="ru-RU"/>
        </w:rPr>
        <w:t>продвижения</w:t>
      </w:r>
      <w:proofErr w:type="gramEnd"/>
      <w:r w:rsidRPr="006C57CF">
        <w:rPr>
          <w:rFonts w:ascii="Times New Roman" w:eastAsia="Times New Roman" w:hAnsi="Times New Roman" w:cs="Times New Roman"/>
          <w:sz w:val="28"/>
          <w:szCs w:val="28"/>
          <w:lang w:eastAsia="ru-RU"/>
        </w:rPr>
        <w:t xml:space="preserve"> обучающегося в социальной (жизненной) компетенции служит анализ изменений его поведения в повседневной жизни - в школе и дома.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Результаты освоения обучающимися с ЗПР программы коррекционной работы не выносятся на итоговую оценку.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5E0E41" w:rsidRDefault="00E5002C" w:rsidP="005E0E41">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val="en-US" w:eastAsia="ru-RU"/>
        </w:rPr>
        <w:t>II</w:t>
      </w:r>
      <w:r w:rsidR="006C57CF" w:rsidRPr="005954C2">
        <w:rPr>
          <w:rFonts w:ascii="Times New Roman" w:eastAsia="Times New Roman" w:hAnsi="Times New Roman" w:cs="Times New Roman"/>
          <w:b/>
          <w:bCs/>
          <w:sz w:val="28"/>
          <w:szCs w:val="28"/>
          <w:lang w:eastAsia="ru-RU"/>
        </w:rPr>
        <w:t>. Содержательный раздел ФАОП НОО для обучающихся с ЗПР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96E46">
        <w:rPr>
          <w:rFonts w:ascii="Times New Roman" w:eastAsia="Times New Roman" w:hAnsi="Times New Roman" w:cs="Times New Roman"/>
          <w:sz w:val="28"/>
          <w:szCs w:val="28"/>
          <w:shd w:val="clear" w:color="auto" w:fill="FFFFFF" w:themeFill="background1"/>
          <w:lang w:eastAsia="ru-RU"/>
        </w:rPr>
        <w:t xml:space="preserve">151. </w:t>
      </w:r>
      <w:r w:rsidR="00E5002C" w:rsidRPr="00F96E46">
        <w:rPr>
          <w:rFonts w:ascii="Times New Roman" w:eastAsia="Times New Roman" w:hAnsi="Times New Roman" w:cs="Times New Roman"/>
          <w:sz w:val="28"/>
          <w:szCs w:val="28"/>
          <w:shd w:val="clear" w:color="auto" w:fill="FFFFFF" w:themeFill="background1"/>
          <w:lang w:eastAsia="ru-RU"/>
        </w:rPr>
        <w:t>Р</w:t>
      </w:r>
      <w:r w:rsidRPr="00F96E46">
        <w:rPr>
          <w:rFonts w:ascii="Times New Roman" w:eastAsia="Times New Roman" w:hAnsi="Times New Roman" w:cs="Times New Roman"/>
          <w:sz w:val="28"/>
          <w:szCs w:val="28"/>
          <w:shd w:val="clear" w:color="auto" w:fill="FFFFFF" w:themeFill="background1"/>
          <w:lang w:eastAsia="ru-RU"/>
        </w:rPr>
        <w:t>абочие</w:t>
      </w:r>
      <w:r w:rsidRPr="00414D75">
        <w:rPr>
          <w:rFonts w:ascii="Times New Roman" w:eastAsia="Times New Roman" w:hAnsi="Times New Roman" w:cs="Times New Roman"/>
          <w:sz w:val="28"/>
          <w:szCs w:val="28"/>
          <w:shd w:val="clear" w:color="auto" w:fill="FFFFFF" w:themeFill="background1"/>
          <w:lang w:eastAsia="ru-RU"/>
        </w:rPr>
        <w:t xml:space="preserve"> </w:t>
      </w:r>
      <w:r w:rsidRPr="006C57CF">
        <w:rPr>
          <w:rFonts w:ascii="Times New Roman" w:eastAsia="Times New Roman" w:hAnsi="Times New Roman" w:cs="Times New Roman"/>
          <w:sz w:val="28"/>
          <w:szCs w:val="28"/>
          <w:lang w:eastAsia="ru-RU"/>
        </w:rPr>
        <w:t>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 Программа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152.1. Программа коррекционной работы предусматривает индивидуализацию </w:t>
      </w:r>
      <w:proofErr w:type="gramStart"/>
      <w:r w:rsidRPr="006C57CF">
        <w:rPr>
          <w:rFonts w:ascii="Times New Roman" w:eastAsia="Times New Roman" w:hAnsi="Times New Roman" w:cs="Times New Roman"/>
          <w:sz w:val="28"/>
          <w:szCs w:val="28"/>
          <w:lang w:eastAsia="ru-RU"/>
        </w:rPr>
        <w:t>специального сопровождения</w:t>
      </w:r>
      <w:proofErr w:type="gramEnd"/>
      <w:r w:rsidRPr="006C57CF">
        <w:rPr>
          <w:rFonts w:ascii="Times New Roman" w:eastAsia="Times New Roman" w:hAnsi="Times New Roman" w:cs="Times New Roman"/>
          <w:sz w:val="28"/>
          <w:szCs w:val="28"/>
          <w:lang w:eastAsia="ru-RU"/>
        </w:rPr>
        <w:t xml:space="preserve">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152.2. Целью программы коррекционной работы выступает создание системы комплексной помощ</w:t>
      </w:r>
      <w:r w:rsidR="00E5002C">
        <w:rPr>
          <w:rFonts w:ascii="Times New Roman" w:eastAsia="Times New Roman" w:hAnsi="Times New Roman" w:cs="Times New Roman"/>
          <w:sz w:val="28"/>
          <w:szCs w:val="28"/>
          <w:lang w:eastAsia="ru-RU"/>
        </w:rPr>
        <w:t xml:space="preserve">и обучающимся с ЗПР в освоении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коррекция недостатков в физическом и (или) психическом и речевом развитии обучающихся, их социальная адаптация.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152.3. 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152.4. Программа коррекционной работы обеспечивает: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выявление </w:t>
      </w:r>
      <w:proofErr w:type="gramStart"/>
      <w:r w:rsidRPr="006C57CF">
        <w:rPr>
          <w:rFonts w:ascii="Times New Roman" w:eastAsia="Times New Roman" w:hAnsi="Times New Roman" w:cs="Times New Roman"/>
          <w:sz w:val="28"/>
          <w:szCs w:val="28"/>
          <w:lang w:eastAsia="ru-RU"/>
        </w:rPr>
        <w:t>особых образовательных потребностей</w:t>
      </w:r>
      <w:proofErr w:type="gramEnd"/>
      <w:r w:rsidRPr="006C57CF">
        <w:rPr>
          <w:rFonts w:ascii="Times New Roman" w:eastAsia="Times New Roman" w:hAnsi="Times New Roman" w:cs="Times New Roman"/>
          <w:sz w:val="28"/>
          <w:szCs w:val="28"/>
          <w:lang w:eastAsia="ru-RU"/>
        </w:rPr>
        <w:t xml:space="preserve"> обучающихся с ЗПР, обусловленных недостатками в их физическом и (или) психическом развитии;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создание адекватных условий для реализации </w:t>
      </w:r>
      <w:proofErr w:type="gramStart"/>
      <w:r w:rsidRPr="006C57CF">
        <w:rPr>
          <w:rFonts w:ascii="Times New Roman" w:eastAsia="Times New Roman" w:hAnsi="Times New Roman" w:cs="Times New Roman"/>
          <w:sz w:val="28"/>
          <w:szCs w:val="28"/>
          <w:lang w:eastAsia="ru-RU"/>
        </w:rPr>
        <w:t>особых образовательных потребностей</w:t>
      </w:r>
      <w:proofErr w:type="gramEnd"/>
      <w:r w:rsidRPr="006C57CF">
        <w:rPr>
          <w:rFonts w:ascii="Times New Roman" w:eastAsia="Times New Roman" w:hAnsi="Times New Roman" w:cs="Times New Roman"/>
          <w:sz w:val="28"/>
          <w:szCs w:val="28"/>
          <w:lang w:eastAsia="ru-RU"/>
        </w:rPr>
        <w:t xml:space="preserve">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оказание помощи в освоении обучающимися с ЗПР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152.5. Программа коррекционной работы должна содержать: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перечень, содержание и план реализации коррекционно-развивающих занятий, обеспечивающих удовлетворение </w:t>
      </w:r>
      <w:proofErr w:type="gramStart"/>
      <w:r w:rsidRPr="006C57CF">
        <w:rPr>
          <w:rFonts w:ascii="Times New Roman" w:eastAsia="Times New Roman" w:hAnsi="Times New Roman" w:cs="Times New Roman"/>
          <w:sz w:val="28"/>
          <w:szCs w:val="28"/>
          <w:lang w:eastAsia="ru-RU"/>
        </w:rPr>
        <w:t>особых образовательных потребностей</w:t>
      </w:r>
      <w:proofErr w:type="gramEnd"/>
      <w:r w:rsidRPr="006C57CF">
        <w:rPr>
          <w:rFonts w:ascii="Times New Roman" w:eastAsia="Times New Roman" w:hAnsi="Times New Roman" w:cs="Times New Roman"/>
          <w:sz w:val="28"/>
          <w:szCs w:val="28"/>
          <w:lang w:eastAsia="ru-RU"/>
        </w:rPr>
        <w:t xml:space="preserve"> обучающихся с ЗПР, и освоение ими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152.6. Программа коррекционной работы должна включать в себя взаимосвязанные направления, отражающие её основное содержание: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w:t>
      </w:r>
      <w:r w:rsidRPr="006C57CF">
        <w:rPr>
          <w:rFonts w:ascii="Times New Roman" w:eastAsia="Times New Roman" w:hAnsi="Times New Roman" w:cs="Times New Roman"/>
          <w:sz w:val="28"/>
          <w:szCs w:val="28"/>
          <w:lang w:eastAsia="ru-RU"/>
        </w:rPr>
        <w:lastRenderedPageBreak/>
        <w:t>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152.7. 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152.8. 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152.9. Основными механизмами реализации программы коррекционной работы являются: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социальное партнёрство, предполагающее профессиональное взаимодействие образовательной организации с внешними ресурсами.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152.10.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w:t>
      </w:r>
      <w:r w:rsidRPr="006C57CF">
        <w:rPr>
          <w:rFonts w:ascii="Times New Roman" w:eastAsia="Times New Roman" w:hAnsi="Times New Roman" w:cs="Times New Roman"/>
          <w:sz w:val="28"/>
          <w:szCs w:val="28"/>
          <w:lang w:eastAsia="ru-RU"/>
        </w:rPr>
        <w:lastRenderedPageBreak/>
        <w:t>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152.11. 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w:t>
      </w:r>
      <w:proofErr w:type="gramStart"/>
      <w:r w:rsidRPr="006C57CF">
        <w:rPr>
          <w:rFonts w:ascii="Times New Roman" w:eastAsia="Times New Roman" w:hAnsi="Times New Roman" w:cs="Times New Roman"/>
          <w:sz w:val="28"/>
          <w:szCs w:val="28"/>
          <w:lang w:eastAsia="ru-RU"/>
        </w:rPr>
        <w:t>больших потенциальных возможностей</w:t>
      </w:r>
      <w:proofErr w:type="gramEnd"/>
      <w:r w:rsidRPr="006C57CF">
        <w:rPr>
          <w:rFonts w:ascii="Times New Roman" w:eastAsia="Times New Roman" w:hAnsi="Times New Roman" w:cs="Times New Roman"/>
          <w:sz w:val="28"/>
          <w:szCs w:val="28"/>
          <w:lang w:eastAsia="ru-RU"/>
        </w:rPr>
        <w:t xml:space="preserve"> обучающихся с ЗПР и удовлетворению их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152.12. 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6C57CF" w:rsidRPr="006C57CF" w:rsidRDefault="006C57CF"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153. Федеральная рабочая программа воспитания представлена в разделе LXXXVIII Федеральная рабочая программа воспитания ФАОП НОО для обучающихся с ОВЗ.</w:t>
      </w:r>
    </w:p>
    <w:p w:rsidR="005954C2" w:rsidRDefault="00E5002C" w:rsidP="006C57CF">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val="en-US" w:eastAsia="ru-RU"/>
        </w:rPr>
        <w:t>II</w:t>
      </w:r>
      <w:r w:rsidR="005954C2" w:rsidRPr="005954C2">
        <w:rPr>
          <w:rFonts w:ascii="Times New Roman" w:eastAsia="Times New Roman" w:hAnsi="Times New Roman" w:cs="Times New Roman"/>
          <w:b/>
          <w:bCs/>
          <w:sz w:val="28"/>
          <w:szCs w:val="28"/>
          <w:lang w:eastAsia="ru-RU"/>
        </w:rPr>
        <w:t xml:space="preserve">I. Организационный раздел </w:t>
      </w:r>
      <w:r w:rsidR="006C57CF" w:rsidRPr="005954C2">
        <w:rPr>
          <w:rFonts w:ascii="Times New Roman" w:eastAsia="Times New Roman" w:hAnsi="Times New Roman" w:cs="Times New Roman"/>
          <w:b/>
          <w:bCs/>
          <w:sz w:val="28"/>
          <w:szCs w:val="28"/>
          <w:lang w:eastAsia="ru-RU"/>
        </w:rPr>
        <w:t>А</w:t>
      </w:r>
      <w:r w:rsidR="005954C2" w:rsidRPr="005954C2">
        <w:rPr>
          <w:rFonts w:ascii="Times New Roman" w:eastAsia="Times New Roman" w:hAnsi="Times New Roman" w:cs="Times New Roman"/>
          <w:b/>
          <w:bCs/>
          <w:sz w:val="28"/>
          <w:szCs w:val="28"/>
          <w:lang w:eastAsia="ru-RU"/>
        </w:rPr>
        <w:t>О</w:t>
      </w:r>
      <w:r w:rsidR="006C57CF" w:rsidRPr="005954C2">
        <w:rPr>
          <w:rFonts w:ascii="Times New Roman" w:eastAsia="Times New Roman" w:hAnsi="Times New Roman" w:cs="Times New Roman"/>
          <w:b/>
          <w:bCs/>
          <w:sz w:val="28"/>
          <w:szCs w:val="28"/>
          <w:lang w:eastAsia="ru-RU"/>
        </w:rPr>
        <w:t xml:space="preserve">ОП НОО для обучающихся с ЗПР </w:t>
      </w:r>
    </w:p>
    <w:p w:rsidR="006C57CF" w:rsidRDefault="006C57CF" w:rsidP="005E0E41">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(вариант 7.1)</w:t>
      </w:r>
    </w:p>
    <w:p w:rsidR="00E67F7A" w:rsidRPr="005E0E41" w:rsidRDefault="00E67F7A" w:rsidP="005E0E41">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Учебный план адаптированной программы начального общего образования МБОУ </w:t>
      </w:r>
    </w:p>
    <w:p w:rsidR="00FC4C37" w:rsidRPr="00FC4C37" w:rsidRDefault="00FC4C37" w:rsidP="00FC4C37">
      <w:pPr>
        <w:rPr>
          <w:rFonts w:ascii="Times New Roman" w:hAnsi="Times New Roman" w:cs="Times New Roman"/>
          <w:sz w:val="28"/>
          <w:szCs w:val="28"/>
        </w:rPr>
      </w:pPr>
      <w:proofErr w:type="gramStart"/>
      <w:r w:rsidRPr="00FC4C37">
        <w:rPr>
          <w:rFonts w:ascii="Times New Roman" w:hAnsi="Times New Roman" w:cs="Times New Roman"/>
          <w:sz w:val="28"/>
          <w:szCs w:val="28"/>
        </w:rPr>
        <w:t>« Гребенская</w:t>
      </w:r>
      <w:proofErr w:type="gramEnd"/>
      <w:r w:rsidRPr="00FC4C37">
        <w:rPr>
          <w:rFonts w:ascii="Times New Roman" w:hAnsi="Times New Roman" w:cs="Times New Roman"/>
          <w:sz w:val="28"/>
          <w:szCs w:val="28"/>
        </w:rPr>
        <w:t xml:space="preserve"> СОШ» с задержкой психического развития обеспечивает реализацию требований ФГОС НОО в соответсвии с ФОП ,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Обучение ведется на русском языке, по 5-дневной учебной неделе.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Для составления учебного плана за основу взят 3 вариант Федерального учебного плана: Федеральный учебный план начального общего образования </w:t>
      </w:r>
      <w:r w:rsidRPr="00FC4C37">
        <w:rPr>
          <w:rFonts w:ascii="Times New Roman" w:hAnsi="Times New Roman" w:cs="Times New Roman"/>
          <w:sz w:val="28"/>
          <w:szCs w:val="28"/>
        </w:rPr>
        <w:lastRenderedPageBreak/>
        <w:t xml:space="preserve">(5-дневная учебная неделя с изучением родного языка или обучением на родном языке), рекомендуемый ИРО ЧР.  Количество учебных занятий за 4 года составляет 3039 часов.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 учебный план входят следующие обязательные для изучения предметные области, учебные предметы (учебные модули):</w:t>
      </w:r>
    </w:p>
    <w:tbl>
      <w:tblPr>
        <w:tblW w:w="10506" w:type="dxa"/>
        <w:tblInd w:w="-689" w:type="dxa"/>
        <w:tblLayout w:type="fixed"/>
        <w:tblLook w:val="04A0" w:firstRow="1" w:lastRow="0" w:firstColumn="1" w:lastColumn="0" w:noHBand="0" w:noVBand="1"/>
      </w:tblPr>
      <w:tblGrid>
        <w:gridCol w:w="2867"/>
        <w:gridCol w:w="4010"/>
        <w:gridCol w:w="670"/>
        <w:gridCol w:w="709"/>
        <w:gridCol w:w="567"/>
        <w:gridCol w:w="709"/>
        <w:gridCol w:w="28"/>
        <w:gridCol w:w="862"/>
        <w:gridCol w:w="28"/>
        <w:gridCol w:w="56"/>
      </w:tblGrid>
      <w:tr w:rsidR="00FC4C37" w:rsidRPr="00FC4C37" w:rsidTr="0051535C">
        <w:trPr>
          <w:trHeight w:val="20"/>
        </w:trPr>
        <w:tc>
          <w:tcPr>
            <w:tcW w:w="10506" w:type="dxa"/>
            <w:gridSpan w:val="10"/>
            <w:tcBorders>
              <w:top w:val="nil"/>
              <w:left w:val="nil"/>
              <w:bottom w:val="single" w:sz="4" w:space="0" w:color="auto"/>
              <w:right w:val="nil"/>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Учебный план</w:t>
            </w:r>
            <w:r w:rsidRPr="00FC4C37">
              <w:rPr>
                <w:rFonts w:ascii="Times New Roman" w:hAnsi="Times New Roman" w:cs="Times New Roman"/>
                <w:sz w:val="28"/>
                <w:szCs w:val="28"/>
              </w:rPr>
              <w:br/>
              <w:t>начального общего образования (недельный)</w:t>
            </w:r>
          </w:p>
        </w:tc>
      </w:tr>
      <w:tr w:rsidR="00FC4C37" w:rsidRPr="00FC4C37" w:rsidTr="0051535C">
        <w:trPr>
          <w:gridAfter w:val="1"/>
          <w:wAfter w:w="56" w:type="dxa"/>
          <w:trHeight w:val="20"/>
        </w:trPr>
        <w:tc>
          <w:tcPr>
            <w:tcW w:w="2867" w:type="dxa"/>
            <w:tcBorders>
              <w:top w:val="nil"/>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Предметные области</w:t>
            </w:r>
          </w:p>
        </w:tc>
        <w:tc>
          <w:tcPr>
            <w:tcW w:w="4010" w:type="dxa"/>
            <w:tcBorders>
              <w:top w:val="nil"/>
              <w:left w:val="nil"/>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Учебные предметы </w:t>
            </w:r>
          </w:p>
        </w:tc>
        <w:tc>
          <w:tcPr>
            <w:tcW w:w="2683" w:type="dxa"/>
            <w:gridSpan w:val="5"/>
            <w:tcBorders>
              <w:top w:val="single" w:sz="4" w:space="0" w:color="auto"/>
              <w:left w:val="nil"/>
              <w:bottom w:val="nil"/>
              <w:right w:val="nil"/>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Количество часов в неделю</w:t>
            </w:r>
          </w:p>
        </w:tc>
        <w:tc>
          <w:tcPr>
            <w:tcW w:w="890" w:type="dxa"/>
            <w:gridSpan w:val="2"/>
            <w:tcBorders>
              <w:top w:val="nil"/>
              <w:left w:val="single" w:sz="4" w:space="0" w:color="auto"/>
              <w:bottom w:val="nil"/>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Всего</w:t>
            </w:r>
          </w:p>
        </w:tc>
      </w:tr>
      <w:tr w:rsidR="00FC4C37" w:rsidRPr="00FC4C37" w:rsidTr="0051535C">
        <w:trPr>
          <w:gridAfter w:val="2"/>
          <w:wAfter w:w="84" w:type="dxa"/>
          <w:trHeight w:val="20"/>
        </w:trPr>
        <w:tc>
          <w:tcPr>
            <w:tcW w:w="2867" w:type="dxa"/>
            <w:tcBorders>
              <w:top w:val="nil"/>
              <w:left w:val="single" w:sz="4" w:space="0" w:color="auto"/>
              <w:bottom w:val="nil"/>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w:t>
            </w:r>
          </w:p>
        </w:tc>
        <w:tc>
          <w:tcPr>
            <w:tcW w:w="4010" w:type="dxa"/>
            <w:tcBorders>
              <w:top w:val="nil"/>
              <w:left w:val="nil"/>
              <w:bottom w:val="nil"/>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Классы</w:t>
            </w:r>
          </w:p>
        </w:tc>
        <w:tc>
          <w:tcPr>
            <w:tcW w:w="670" w:type="dxa"/>
            <w:tcBorders>
              <w:top w:val="single" w:sz="4" w:space="0" w:color="auto"/>
              <w:left w:val="nil"/>
              <w:bottom w:val="nil"/>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709" w:type="dxa"/>
            <w:tcBorders>
              <w:top w:val="single" w:sz="4" w:space="0" w:color="auto"/>
              <w:left w:val="nil"/>
              <w:bottom w:val="nil"/>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567" w:type="dxa"/>
            <w:tcBorders>
              <w:top w:val="single" w:sz="4" w:space="0" w:color="auto"/>
              <w:left w:val="nil"/>
              <w:bottom w:val="nil"/>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w:t>
            </w:r>
          </w:p>
        </w:tc>
        <w:tc>
          <w:tcPr>
            <w:tcW w:w="709" w:type="dxa"/>
            <w:tcBorders>
              <w:top w:val="single" w:sz="4" w:space="0" w:color="auto"/>
              <w:left w:val="nil"/>
              <w:bottom w:val="nil"/>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c>
          <w:tcPr>
            <w:tcW w:w="890" w:type="dxa"/>
            <w:gridSpan w:val="2"/>
            <w:tcBorders>
              <w:top w:val="nil"/>
              <w:left w:val="single" w:sz="4" w:space="0" w:color="auto"/>
              <w:bottom w:val="nil"/>
              <w:right w:val="single" w:sz="4" w:space="0" w:color="auto"/>
            </w:tcBorders>
            <w:vAlign w:val="center"/>
            <w:hideMark/>
          </w:tcPr>
          <w:p w:rsidR="00FC4C37" w:rsidRPr="00FC4C37" w:rsidRDefault="00FC4C37" w:rsidP="00FC4C37">
            <w:pPr>
              <w:rPr>
                <w:rFonts w:ascii="Times New Roman" w:hAnsi="Times New Roman" w:cs="Times New Roman"/>
                <w:sz w:val="28"/>
                <w:szCs w:val="28"/>
              </w:rPr>
            </w:pPr>
          </w:p>
        </w:tc>
      </w:tr>
      <w:tr w:rsidR="00FC4C37" w:rsidRPr="00FC4C37" w:rsidTr="0051535C">
        <w:trPr>
          <w:trHeight w:val="20"/>
        </w:trPr>
        <w:tc>
          <w:tcPr>
            <w:tcW w:w="10506" w:type="dxa"/>
            <w:gridSpan w:val="10"/>
            <w:tcBorders>
              <w:top w:val="single" w:sz="8" w:space="0" w:color="auto"/>
              <w:left w:val="single" w:sz="8" w:space="0" w:color="auto"/>
              <w:bottom w:val="single" w:sz="4" w:space="0" w:color="auto"/>
              <w:right w:val="nil"/>
            </w:tcBorders>
            <w:shd w:val="clear" w:color="auto" w:fill="auto"/>
            <w:noWrap/>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Обязательная часть</w:t>
            </w:r>
          </w:p>
        </w:tc>
      </w:tr>
      <w:tr w:rsidR="00FC4C37" w:rsidRPr="00FC4C37" w:rsidTr="0051535C">
        <w:trPr>
          <w:gridAfter w:val="2"/>
          <w:wAfter w:w="84" w:type="dxa"/>
          <w:trHeight w:val="20"/>
        </w:trPr>
        <w:tc>
          <w:tcPr>
            <w:tcW w:w="2867" w:type="dxa"/>
            <w:vMerge w:val="restart"/>
            <w:tcBorders>
              <w:top w:val="nil"/>
              <w:left w:val="single" w:sz="8"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Русский язык и литературное чтение </w:t>
            </w:r>
          </w:p>
        </w:tc>
        <w:tc>
          <w:tcPr>
            <w:tcW w:w="401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Русский язык</w:t>
            </w:r>
          </w:p>
        </w:tc>
        <w:tc>
          <w:tcPr>
            <w:tcW w:w="670"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567"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highlight w:val="red"/>
              </w:rPr>
            </w:pPr>
            <w:r w:rsidRPr="00FC4C37">
              <w:rPr>
                <w:rFonts w:ascii="Times New Roman" w:hAnsi="Times New Roman" w:cs="Times New Roman"/>
                <w:sz w:val="28"/>
                <w:szCs w:val="28"/>
              </w:rPr>
              <w:t>5</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20</w:t>
            </w:r>
          </w:p>
        </w:tc>
      </w:tr>
      <w:tr w:rsidR="00FC4C37" w:rsidRPr="00FC4C37" w:rsidTr="0051535C">
        <w:trPr>
          <w:gridAfter w:val="2"/>
          <w:wAfter w:w="84" w:type="dxa"/>
          <w:trHeight w:val="20"/>
        </w:trPr>
        <w:tc>
          <w:tcPr>
            <w:tcW w:w="2867" w:type="dxa"/>
            <w:vMerge/>
            <w:tcBorders>
              <w:top w:val="nil"/>
              <w:left w:val="single" w:sz="8"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p>
        </w:tc>
        <w:tc>
          <w:tcPr>
            <w:tcW w:w="401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Литературное чтение</w:t>
            </w:r>
          </w:p>
        </w:tc>
        <w:tc>
          <w:tcPr>
            <w:tcW w:w="670"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w:t>
            </w:r>
          </w:p>
        </w:tc>
        <w:tc>
          <w:tcPr>
            <w:tcW w:w="567"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12</w:t>
            </w:r>
          </w:p>
        </w:tc>
      </w:tr>
      <w:tr w:rsidR="00FC4C37" w:rsidRPr="00FC4C37" w:rsidTr="0051535C">
        <w:trPr>
          <w:gridAfter w:val="2"/>
          <w:wAfter w:w="84" w:type="dxa"/>
          <w:trHeight w:val="20"/>
        </w:trPr>
        <w:tc>
          <w:tcPr>
            <w:tcW w:w="2867" w:type="dxa"/>
            <w:vMerge w:val="restart"/>
            <w:tcBorders>
              <w:top w:val="nil"/>
              <w:left w:val="single" w:sz="8"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Родной язык и литературное чтение на родном языке</w:t>
            </w:r>
          </w:p>
        </w:tc>
        <w:tc>
          <w:tcPr>
            <w:tcW w:w="401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Родной (чеченский) язык и </w:t>
            </w:r>
            <w:r w:rsidRPr="00FC4C37">
              <w:rPr>
                <w:rFonts w:ascii="Times New Roman" w:hAnsi="Times New Roman" w:cs="Times New Roman"/>
                <w:sz w:val="28"/>
                <w:szCs w:val="28"/>
              </w:rPr>
              <w:br/>
              <w:t xml:space="preserve">(или) государственный язык </w:t>
            </w:r>
            <w:r w:rsidRPr="00FC4C37">
              <w:rPr>
                <w:rFonts w:ascii="Times New Roman" w:hAnsi="Times New Roman" w:cs="Times New Roman"/>
                <w:sz w:val="28"/>
                <w:szCs w:val="28"/>
              </w:rPr>
              <w:br/>
              <w:t xml:space="preserve">республики Российской </w:t>
            </w:r>
            <w:r w:rsidRPr="00FC4C37">
              <w:rPr>
                <w:rFonts w:ascii="Times New Roman" w:hAnsi="Times New Roman" w:cs="Times New Roman"/>
                <w:sz w:val="28"/>
                <w:szCs w:val="28"/>
              </w:rPr>
              <w:br/>
              <w:t>Федерации</w:t>
            </w:r>
          </w:p>
        </w:tc>
        <w:tc>
          <w:tcPr>
            <w:tcW w:w="670"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w:t>
            </w:r>
          </w:p>
        </w:tc>
        <w:tc>
          <w:tcPr>
            <w:tcW w:w="567"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11</w:t>
            </w:r>
          </w:p>
        </w:tc>
      </w:tr>
      <w:tr w:rsidR="00FC4C37" w:rsidRPr="00FC4C37" w:rsidTr="0051535C">
        <w:trPr>
          <w:gridAfter w:val="2"/>
          <w:wAfter w:w="84" w:type="dxa"/>
          <w:trHeight w:val="20"/>
        </w:trPr>
        <w:tc>
          <w:tcPr>
            <w:tcW w:w="2867" w:type="dxa"/>
            <w:vMerge/>
            <w:tcBorders>
              <w:top w:val="nil"/>
              <w:left w:val="single" w:sz="8"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p>
        </w:tc>
        <w:tc>
          <w:tcPr>
            <w:tcW w:w="401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Литературное чтение на родном (чеченском) языке</w:t>
            </w:r>
          </w:p>
        </w:tc>
        <w:tc>
          <w:tcPr>
            <w:tcW w:w="670"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w:t>
            </w:r>
          </w:p>
        </w:tc>
      </w:tr>
      <w:tr w:rsidR="00FC4C37" w:rsidRPr="00FC4C37" w:rsidTr="0051535C">
        <w:trPr>
          <w:gridAfter w:val="2"/>
          <w:wAfter w:w="84" w:type="dxa"/>
          <w:trHeight w:val="20"/>
        </w:trPr>
        <w:tc>
          <w:tcPr>
            <w:tcW w:w="2867" w:type="dxa"/>
            <w:tcBorders>
              <w:top w:val="nil"/>
              <w:left w:val="single" w:sz="8"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Иностранный язык</w:t>
            </w:r>
          </w:p>
        </w:tc>
        <w:tc>
          <w:tcPr>
            <w:tcW w:w="401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Иностранный язык (английский)</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w:t>
            </w:r>
          </w:p>
        </w:tc>
      </w:tr>
      <w:tr w:rsidR="00FC4C37" w:rsidRPr="00FC4C37" w:rsidTr="0051535C">
        <w:trPr>
          <w:gridAfter w:val="2"/>
          <w:wAfter w:w="84" w:type="dxa"/>
          <w:trHeight w:val="20"/>
        </w:trPr>
        <w:tc>
          <w:tcPr>
            <w:tcW w:w="2867" w:type="dxa"/>
            <w:tcBorders>
              <w:top w:val="nil"/>
              <w:left w:val="single" w:sz="8"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Математика и информатика</w:t>
            </w:r>
          </w:p>
        </w:tc>
        <w:tc>
          <w:tcPr>
            <w:tcW w:w="401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Математика</w:t>
            </w:r>
          </w:p>
        </w:tc>
        <w:tc>
          <w:tcPr>
            <w:tcW w:w="670"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c>
          <w:tcPr>
            <w:tcW w:w="567"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16</w:t>
            </w:r>
          </w:p>
        </w:tc>
      </w:tr>
      <w:tr w:rsidR="00FC4C37" w:rsidRPr="00FC4C37" w:rsidTr="0051535C">
        <w:trPr>
          <w:gridAfter w:val="2"/>
          <w:wAfter w:w="84" w:type="dxa"/>
          <w:trHeight w:val="20"/>
        </w:trPr>
        <w:tc>
          <w:tcPr>
            <w:tcW w:w="2867" w:type="dxa"/>
            <w:tcBorders>
              <w:top w:val="nil"/>
              <w:left w:val="single" w:sz="8"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Обществознание и естествознание ("окружающий мир")</w:t>
            </w:r>
          </w:p>
        </w:tc>
        <w:tc>
          <w:tcPr>
            <w:tcW w:w="4010" w:type="dxa"/>
            <w:tcBorders>
              <w:top w:val="nil"/>
              <w:left w:val="nil"/>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Окружающий мир</w:t>
            </w:r>
          </w:p>
        </w:tc>
        <w:tc>
          <w:tcPr>
            <w:tcW w:w="670"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w:t>
            </w:r>
          </w:p>
        </w:tc>
      </w:tr>
      <w:tr w:rsidR="00FC4C37" w:rsidRPr="00FC4C37" w:rsidTr="0051535C">
        <w:trPr>
          <w:gridAfter w:val="2"/>
          <w:wAfter w:w="84" w:type="dxa"/>
          <w:trHeight w:val="20"/>
        </w:trPr>
        <w:tc>
          <w:tcPr>
            <w:tcW w:w="2867" w:type="dxa"/>
            <w:tcBorders>
              <w:top w:val="nil"/>
              <w:left w:val="single" w:sz="8"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Основы религиозных культур и светской этики</w:t>
            </w:r>
          </w:p>
        </w:tc>
        <w:tc>
          <w:tcPr>
            <w:tcW w:w="401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Основы религиозных культур и светской этики: учебный модуль "Основы исламской культуры"</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0,5</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0,5</w:t>
            </w:r>
          </w:p>
        </w:tc>
      </w:tr>
      <w:tr w:rsidR="00FC4C37" w:rsidRPr="00FC4C37" w:rsidTr="0051535C">
        <w:trPr>
          <w:gridAfter w:val="2"/>
          <w:wAfter w:w="84" w:type="dxa"/>
          <w:trHeight w:val="20"/>
        </w:trPr>
        <w:tc>
          <w:tcPr>
            <w:tcW w:w="2867" w:type="dxa"/>
            <w:vMerge w:val="restart"/>
            <w:tcBorders>
              <w:top w:val="nil"/>
              <w:left w:val="single" w:sz="8" w:space="0" w:color="auto"/>
              <w:bottom w:val="single" w:sz="4" w:space="0" w:color="000000"/>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Искусство</w:t>
            </w:r>
          </w:p>
        </w:tc>
        <w:tc>
          <w:tcPr>
            <w:tcW w:w="401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Изобразительное искусство</w:t>
            </w:r>
          </w:p>
        </w:tc>
        <w:tc>
          <w:tcPr>
            <w:tcW w:w="670"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0,5</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0,5</w:t>
            </w:r>
          </w:p>
        </w:tc>
        <w:tc>
          <w:tcPr>
            <w:tcW w:w="567"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0,5</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0,5</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r>
      <w:tr w:rsidR="00FC4C37" w:rsidRPr="00FC4C37" w:rsidTr="0051535C">
        <w:trPr>
          <w:gridAfter w:val="2"/>
          <w:wAfter w:w="84" w:type="dxa"/>
          <w:trHeight w:val="20"/>
        </w:trPr>
        <w:tc>
          <w:tcPr>
            <w:tcW w:w="2867" w:type="dxa"/>
            <w:vMerge/>
            <w:tcBorders>
              <w:top w:val="nil"/>
              <w:left w:val="single" w:sz="8" w:space="0" w:color="auto"/>
              <w:bottom w:val="single" w:sz="4" w:space="0" w:color="000000"/>
              <w:right w:val="single" w:sz="4" w:space="0" w:color="auto"/>
            </w:tcBorders>
            <w:vAlign w:val="center"/>
            <w:hideMark/>
          </w:tcPr>
          <w:p w:rsidR="00FC4C37" w:rsidRPr="00FC4C37" w:rsidRDefault="00FC4C37" w:rsidP="00FC4C37">
            <w:pPr>
              <w:rPr>
                <w:rFonts w:ascii="Times New Roman" w:hAnsi="Times New Roman" w:cs="Times New Roman"/>
                <w:sz w:val="28"/>
                <w:szCs w:val="28"/>
              </w:rPr>
            </w:pPr>
          </w:p>
        </w:tc>
        <w:tc>
          <w:tcPr>
            <w:tcW w:w="401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Музыка</w:t>
            </w:r>
          </w:p>
        </w:tc>
        <w:tc>
          <w:tcPr>
            <w:tcW w:w="670"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0,5</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0,5</w:t>
            </w:r>
          </w:p>
        </w:tc>
        <w:tc>
          <w:tcPr>
            <w:tcW w:w="567"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0,5</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0,5</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r>
      <w:tr w:rsidR="00FC4C37" w:rsidRPr="00FC4C37" w:rsidTr="0051535C">
        <w:trPr>
          <w:gridAfter w:val="2"/>
          <w:wAfter w:w="84" w:type="dxa"/>
          <w:trHeight w:val="20"/>
        </w:trPr>
        <w:tc>
          <w:tcPr>
            <w:tcW w:w="2867" w:type="dxa"/>
            <w:tcBorders>
              <w:top w:val="nil"/>
              <w:left w:val="single" w:sz="8"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Технология</w:t>
            </w:r>
          </w:p>
        </w:tc>
        <w:tc>
          <w:tcPr>
            <w:tcW w:w="401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Технология</w:t>
            </w:r>
          </w:p>
        </w:tc>
        <w:tc>
          <w:tcPr>
            <w:tcW w:w="670"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0,5</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3,5</w:t>
            </w:r>
          </w:p>
        </w:tc>
      </w:tr>
      <w:tr w:rsidR="00FC4C37" w:rsidRPr="00FC4C37" w:rsidTr="0051535C">
        <w:trPr>
          <w:gridAfter w:val="2"/>
          <w:wAfter w:w="84" w:type="dxa"/>
          <w:trHeight w:val="20"/>
        </w:trPr>
        <w:tc>
          <w:tcPr>
            <w:tcW w:w="2867" w:type="dxa"/>
            <w:tcBorders>
              <w:top w:val="nil"/>
              <w:left w:val="single" w:sz="8"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Физическая культура</w:t>
            </w:r>
          </w:p>
        </w:tc>
        <w:tc>
          <w:tcPr>
            <w:tcW w:w="401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Физическая культура</w:t>
            </w:r>
          </w:p>
        </w:tc>
        <w:tc>
          <w:tcPr>
            <w:tcW w:w="670"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890" w:type="dxa"/>
            <w:gridSpan w:val="2"/>
            <w:tcBorders>
              <w:top w:val="nil"/>
              <w:left w:val="nil"/>
              <w:bottom w:val="single" w:sz="4" w:space="0" w:color="auto"/>
              <w:right w:val="single" w:sz="8"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r>
      <w:tr w:rsidR="00FC4C37" w:rsidRPr="00FC4C37" w:rsidTr="0051535C">
        <w:trPr>
          <w:gridAfter w:val="2"/>
          <w:wAfter w:w="84" w:type="dxa"/>
          <w:trHeight w:val="20"/>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Итого обязательная часть:</w:t>
            </w:r>
          </w:p>
        </w:tc>
        <w:tc>
          <w:tcPr>
            <w:tcW w:w="4010"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80%</w:t>
            </w:r>
          </w:p>
        </w:tc>
        <w:tc>
          <w:tcPr>
            <w:tcW w:w="670" w:type="dxa"/>
            <w:tcBorders>
              <w:top w:val="nil"/>
              <w:left w:val="nil"/>
              <w:bottom w:val="single" w:sz="8"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21</w:t>
            </w:r>
          </w:p>
        </w:tc>
        <w:tc>
          <w:tcPr>
            <w:tcW w:w="709" w:type="dxa"/>
            <w:tcBorders>
              <w:top w:val="nil"/>
              <w:left w:val="nil"/>
              <w:bottom w:val="single" w:sz="8"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w:t>
            </w:r>
          </w:p>
        </w:tc>
        <w:tc>
          <w:tcPr>
            <w:tcW w:w="567" w:type="dxa"/>
            <w:tcBorders>
              <w:top w:val="nil"/>
              <w:left w:val="nil"/>
              <w:bottom w:val="single" w:sz="8"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w:t>
            </w:r>
          </w:p>
        </w:tc>
        <w:tc>
          <w:tcPr>
            <w:tcW w:w="709" w:type="dxa"/>
            <w:tcBorders>
              <w:top w:val="nil"/>
              <w:left w:val="nil"/>
              <w:bottom w:val="single" w:sz="8"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w:t>
            </w:r>
          </w:p>
        </w:tc>
        <w:tc>
          <w:tcPr>
            <w:tcW w:w="890" w:type="dxa"/>
            <w:gridSpan w:val="2"/>
            <w:tcBorders>
              <w:top w:val="nil"/>
              <w:left w:val="nil"/>
              <w:bottom w:val="single" w:sz="8" w:space="0" w:color="auto"/>
              <w:right w:val="single" w:sz="8"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90</w:t>
            </w:r>
          </w:p>
        </w:tc>
      </w:tr>
      <w:tr w:rsidR="00FC4C37" w:rsidRPr="00FC4C37" w:rsidTr="0051535C">
        <w:trPr>
          <w:trHeight w:val="20"/>
        </w:trPr>
        <w:tc>
          <w:tcPr>
            <w:tcW w:w="10506" w:type="dxa"/>
            <w:gridSpan w:val="10"/>
            <w:tcBorders>
              <w:top w:val="nil"/>
              <w:left w:val="single" w:sz="8" w:space="0" w:color="auto"/>
              <w:bottom w:val="single" w:sz="4" w:space="0" w:color="auto"/>
              <w:right w:val="nil"/>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Часть, формируемая участниками образовательных отношений</w:t>
            </w:r>
          </w:p>
        </w:tc>
      </w:tr>
      <w:tr w:rsidR="00FC4C37" w:rsidRPr="00FC4C37" w:rsidTr="0051535C">
        <w:trPr>
          <w:gridAfter w:val="2"/>
          <w:wAfter w:w="84" w:type="dxa"/>
          <w:trHeight w:val="20"/>
        </w:trPr>
        <w:tc>
          <w:tcPr>
            <w:tcW w:w="6877"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Всего в неделю</w:t>
            </w:r>
          </w:p>
        </w:tc>
        <w:tc>
          <w:tcPr>
            <w:tcW w:w="670" w:type="dxa"/>
            <w:tcBorders>
              <w:top w:val="nil"/>
              <w:left w:val="nil"/>
              <w:bottom w:val="single" w:sz="8"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21</w:t>
            </w:r>
          </w:p>
        </w:tc>
        <w:tc>
          <w:tcPr>
            <w:tcW w:w="709" w:type="dxa"/>
            <w:tcBorders>
              <w:top w:val="nil"/>
              <w:left w:val="nil"/>
              <w:bottom w:val="single" w:sz="8"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w:t>
            </w:r>
          </w:p>
        </w:tc>
        <w:tc>
          <w:tcPr>
            <w:tcW w:w="567" w:type="dxa"/>
            <w:tcBorders>
              <w:top w:val="nil"/>
              <w:left w:val="nil"/>
              <w:bottom w:val="single" w:sz="8"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w:t>
            </w:r>
          </w:p>
        </w:tc>
        <w:tc>
          <w:tcPr>
            <w:tcW w:w="709" w:type="dxa"/>
            <w:tcBorders>
              <w:top w:val="nil"/>
              <w:left w:val="nil"/>
              <w:bottom w:val="single" w:sz="8"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w:t>
            </w:r>
          </w:p>
        </w:tc>
        <w:tc>
          <w:tcPr>
            <w:tcW w:w="890" w:type="dxa"/>
            <w:gridSpan w:val="2"/>
            <w:tcBorders>
              <w:top w:val="nil"/>
              <w:left w:val="nil"/>
              <w:bottom w:val="single" w:sz="8" w:space="0" w:color="auto"/>
              <w:right w:val="single" w:sz="8"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90</w:t>
            </w:r>
          </w:p>
        </w:tc>
      </w:tr>
      <w:tr w:rsidR="00FC4C37" w:rsidRPr="00FC4C37" w:rsidTr="0051535C">
        <w:trPr>
          <w:gridAfter w:val="2"/>
          <w:wAfter w:w="84" w:type="dxa"/>
          <w:trHeight w:val="20"/>
        </w:trPr>
        <w:tc>
          <w:tcPr>
            <w:tcW w:w="6877" w:type="dxa"/>
            <w:gridSpan w:val="2"/>
            <w:tcBorders>
              <w:top w:val="nil"/>
              <w:left w:val="single" w:sz="4" w:space="0" w:color="auto"/>
              <w:bottom w:val="single" w:sz="4" w:space="0" w:color="auto"/>
              <w:right w:val="single" w:sz="4" w:space="0" w:color="000000"/>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Максимально допустимая недельная нагрузка (для 1-4-х классов – при пятидневной учебной неделе) в соответствии с действующими санитарными правилами и нормами</w:t>
            </w:r>
          </w:p>
        </w:tc>
        <w:tc>
          <w:tcPr>
            <w:tcW w:w="670"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21</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w:t>
            </w:r>
          </w:p>
        </w:tc>
        <w:tc>
          <w:tcPr>
            <w:tcW w:w="567"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w:t>
            </w:r>
          </w:p>
        </w:tc>
        <w:tc>
          <w:tcPr>
            <w:tcW w:w="890" w:type="dxa"/>
            <w:gridSpan w:val="2"/>
            <w:tcBorders>
              <w:top w:val="nil"/>
              <w:left w:val="nil"/>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90</w:t>
            </w:r>
          </w:p>
        </w:tc>
      </w:tr>
      <w:tr w:rsidR="00FC4C37" w:rsidRPr="00FC4C37" w:rsidTr="0051535C">
        <w:trPr>
          <w:gridAfter w:val="2"/>
          <w:wAfter w:w="84" w:type="dxa"/>
          <w:trHeight w:val="20"/>
        </w:trPr>
        <w:tc>
          <w:tcPr>
            <w:tcW w:w="68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Учебные недели</w:t>
            </w:r>
          </w:p>
        </w:tc>
        <w:tc>
          <w:tcPr>
            <w:tcW w:w="670"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33</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34</w:t>
            </w:r>
          </w:p>
        </w:tc>
        <w:tc>
          <w:tcPr>
            <w:tcW w:w="567"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34</w:t>
            </w:r>
          </w:p>
        </w:tc>
        <w:tc>
          <w:tcPr>
            <w:tcW w:w="709"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34</w:t>
            </w:r>
          </w:p>
        </w:tc>
        <w:tc>
          <w:tcPr>
            <w:tcW w:w="890" w:type="dxa"/>
            <w:gridSpan w:val="2"/>
            <w:tcBorders>
              <w:top w:val="nil"/>
              <w:left w:val="nil"/>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135</w:t>
            </w:r>
          </w:p>
        </w:tc>
      </w:tr>
      <w:tr w:rsidR="00FC4C37" w:rsidRPr="00FC4C37" w:rsidTr="0051535C">
        <w:trPr>
          <w:gridAfter w:val="2"/>
          <w:wAfter w:w="84" w:type="dxa"/>
          <w:trHeight w:val="20"/>
        </w:trPr>
        <w:tc>
          <w:tcPr>
            <w:tcW w:w="6877" w:type="dxa"/>
            <w:gridSpan w:val="2"/>
            <w:tcBorders>
              <w:top w:val="single" w:sz="4" w:space="0" w:color="auto"/>
              <w:left w:val="single" w:sz="4" w:space="0" w:color="auto"/>
              <w:bottom w:val="nil"/>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Всего учебных часов на учебный период</w:t>
            </w:r>
          </w:p>
        </w:tc>
        <w:tc>
          <w:tcPr>
            <w:tcW w:w="670" w:type="dxa"/>
            <w:tcBorders>
              <w:top w:val="nil"/>
              <w:left w:val="nil"/>
              <w:bottom w:val="nil"/>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693</w:t>
            </w:r>
          </w:p>
        </w:tc>
        <w:tc>
          <w:tcPr>
            <w:tcW w:w="709" w:type="dxa"/>
            <w:tcBorders>
              <w:top w:val="nil"/>
              <w:left w:val="nil"/>
              <w:bottom w:val="nil"/>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782</w:t>
            </w:r>
          </w:p>
        </w:tc>
        <w:tc>
          <w:tcPr>
            <w:tcW w:w="567" w:type="dxa"/>
            <w:tcBorders>
              <w:top w:val="nil"/>
              <w:left w:val="nil"/>
              <w:bottom w:val="nil"/>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782</w:t>
            </w:r>
          </w:p>
        </w:tc>
        <w:tc>
          <w:tcPr>
            <w:tcW w:w="709" w:type="dxa"/>
            <w:tcBorders>
              <w:top w:val="nil"/>
              <w:left w:val="nil"/>
              <w:bottom w:val="nil"/>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782</w:t>
            </w:r>
          </w:p>
        </w:tc>
        <w:tc>
          <w:tcPr>
            <w:tcW w:w="890" w:type="dxa"/>
            <w:gridSpan w:val="2"/>
            <w:tcBorders>
              <w:top w:val="nil"/>
              <w:left w:val="nil"/>
              <w:bottom w:val="nil"/>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3039</w:t>
            </w:r>
          </w:p>
        </w:tc>
      </w:tr>
    </w:tbl>
    <w:p w:rsidR="00FC4C37" w:rsidRPr="00FC4C37" w:rsidRDefault="00FC4C37" w:rsidP="00FC4C37">
      <w:pPr>
        <w:rPr>
          <w:rFonts w:ascii="Times New Roman" w:hAnsi="Times New Roman" w:cs="Times New Roman"/>
          <w:sz w:val="28"/>
          <w:szCs w:val="28"/>
        </w:rPr>
      </w:pPr>
    </w:p>
    <w:tbl>
      <w:tblPr>
        <w:tblW w:w="10002" w:type="dxa"/>
        <w:tblInd w:w="-421" w:type="dxa"/>
        <w:tblLook w:val="04A0" w:firstRow="1" w:lastRow="0" w:firstColumn="1" w:lastColumn="0" w:noHBand="0" w:noVBand="1"/>
      </w:tblPr>
      <w:tblGrid>
        <w:gridCol w:w="2694"/>
        <w:gridCol w:w="3150"/>
        <w:gridCol w:w="14"/>
        <w:gridCol w:w="759"/>
        <w:gridCol w:w="14"/>
        <w:gridCol w:w="759"/>
        <w:gridCol w:w="14"/>
        <w:gridCol w:w="773"/>
        <w:gridCol w:w="14"/>
        <w:gridCol w:w="759"/>
        <w:gridCol w:w="14"/>
        <w:gridCol w:w="1007"/>
        <w:gridCol w:w="12"/>
        <w:gridCol w:w="19"/>
      </w:tblGrid>
      <w:tr w:rsidR="00FC4C37" w:rsidRPr="00FC4C37" w:rsidTr="0051535C">
        <w:trPr>
          <w:trHeight w:val="20"/>
        </w:trPr>
        <w:tc>
          <w:tcPr>
            <w:tcW w:w="10002" w:type="dxa"/>
            <w:gridSpan w:val="14"/>
            <w:tcBorders>
              <w:top w:val="nil"/>
              <w:left w:val="nil"/>
              <w:bottom w:val="single" w:sz="4" w:space="0" w:color="auto"/>
              <w:right w:val="nil"/>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Учебный план</w:t>
            </w:r>
            <w:r w:rsidRPr="00FC4C37">
              <w:rPr>
                <w:rFonts w:ascii="Times New Roman" w:hAnsi="Times New Roman" w:cs="Times New Roman"/>
                <w:sz w:val="28"/>
                <w:szCs w:val="28"/>
              </w:rPr>
              <w:br/>
              <w:t>начального общего образования (годовой)</w:t>
            </w:r>
          </w:p>
        </w:tc>
      </w:tr>
      <w:tr w:rsidR="00FC4C37" w:rsidRPr="00FC4C37" w:rsidTr="0051535C">
        <w:trPr>
          <w:gridAfter w:val="2"/>
          <w:wAfter w:w="31" w:type="dxa"/>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Предметные области</w:t>
            </w:r>
          </w:p>
        </w:tc>
        <w:tc>
          <w:tcPr>
            <w:tcW w:w="3150" w:type="dxa"/>
            <w:tcBorders>
              <w:top w:val="nil"/>
              <w:left w:val="nil"/>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Учебные предметы </w:t>
            </w:r>
          </w:p>
        </w:tc>
        <w:tc>
          <w:tcPr>
            <w:tcW w:w="3106" w:type="dxa"/>
            <w:gridSpan w:val="8"/>
            <w:tcBorders>
              <w:top w:val="single" w:sz="4" w:space="0" w:color="auto"/>
              <w:left w:val="nil"/>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Количество часов в неделю</w:t>
            </w:r>
          </w:p>
        </w:tc>
        <w:tc>
          <w:tcPr>
            <w:tcW w:w="1021" w:type="dxa"/>
            <w:gridSpan w:val="2"/>
            <w:tcBorders>
              <w:top w:val="nil"/>
              <w:left w:val="single" w:sz="4" w:space="0" w:color="auto"/>
              <w:bottom w:val="single" w:sz="4" w:space="0" w:color="000000"/>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Всего</w:t>
            </w:r>
          </w:p>
        </w:tc>
      </w:tr>
      <w:tr w:rsidR="00FC4C37" w:rsidRPr="00FC4C37" w:rsidTr="0051535C">
        <w:trPr>
          <w:gridAfter w:val="1"/>
          <w:wAfter w:w="19" w:type="dxa"/>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w:t>
            </w:r>
          </w:p>
        </w:tc>
        <w:tc>
          <w:tcPr>
            <w:tcW w:w="3150"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Классы</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c>
          <w:tcPr>
            <w:tcW w:w="1033" w:type="dxa"/>
            <w:gridSpan w:val="3"/>
            <w:tcBorders>
              <w:top w:val="nil"/>
              <w:left w:val="single" w:sz="4" w:space="0" w:color="auto"/>
              <w:bottom w:val="single" w:sz="4" w:space="0" w:color="000000"/>
              <w:right w:val="single" w:sz="4" w:space="0" w:color="auto"/>
            </w:tcBorders>
            <w:vAlign w:val="center"/>
            <w:hideMark/>
          </w:tcPr>
          <w:p w:rsidR="00FC4C37" w:rsidRPr="00FC4C37" w:rsidRDefault="00FC4C37" w:rsidP="00FC4C37">
            <w:pPr>
              <w:rPr>
                <w:rFonts w:ascii="Times New Roman" w:hAnsi="Times New Roman" w:cs="Times New Roman"/>
                <w:sz w:val="28"/>
                <w:szCs w:val="28"/>
              </w:rPr>
            </w:pPr>
          </w:p>
        </w:tc>
      </w:tr>
      <w:tr w:rsidR="00FC4C37" w:rsidRPr="00FC4C37" w:rsidTr="0051535C">
        <w:trPr>
          <w:trHeight w:val="20"/>
        </w:trPr>
        <w:tc>
          <w:tcPr>
            <w:tcW w:w="10002" w:type="dxa"/>
            <w:gridSpan w:val="14"/>
            <w:tcBorders>
              <w:top w:val="single" w:sz="4" w:space="0" w:color="auto"/>
              <w:left w:val="single" w:sz="4" w:space="0" w:color="auto"/>
              <w:bottom w:val="single" w:sz="4" w:space="0" w:color="auto"/>
              <w:right w:val="nil"/>
            </w:tcBorders>
            <w:shd w:val="clear" w:color="auto" w:fill="auto"/>
            <w:noWrap/>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Обязательная часть</w:t>
            </w:r>
          </w:p>
        </w:tc>
      </w:tr>
      <w:tr w:rsidR="00FC4C37" w:rsidRPr="00FC4C37" w:rsidTr="0051535C">
        <w:trPr>
          <w:gridAfter w:val="1"/>
          <w:wAfter w:w="19" w:type="dxa"/>
          <w:trHeight w:val="20"/>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Русский язык и литературное чтение </w:t>
            </w:r>
          </w:p>
        </w:tc>
        <w:tc>
          <w:tcPr>
            <w:tcW w:w="315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Русский язык</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165</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170</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170</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highlight w:val="red"/>
              </w:rPr>
            </w:pPr>
            <w:r w:rsidRPr="00FC4C37">
              <w:rPr>
                <w:rFonts w:ascii="Times New Roman" w:hAnsi="Times New Roman" w:cs="Times New Roman"/>
                <w:sz w:val="28"/>
                <w:szCs w:val="28"/>
              </w:rPr>
              <w:t>170</w:t>
            </w:r>
          </w:p>
        </w:tc>
        <w:tc>
          <w:tcPr>
            <w:tcW w:w="1033" w:type="dxa"/>
            <w:gridSpan w:val="3"/>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675</w:t>
            </w:r>
          </w:p>
        </w:tc>
      </w:tr>
      <w:tr w:rsidR="00FC4C37" w:rsidRPr="00FC4C37" w:rsidTr="0051535C">
        <w:trPr>
          <w:gridAfter w:val="1"/>
          <w:wAfter w:w="19" w:type="dxa"/>
          <w:trHeight w:val="20"/>
        </w:trPr>
        <w:tc>
          <w:tcPr>
            <w:tcW w:w="2694" w:type="dxa"/>
            <w:vMerge/>
            <w:tcBorders>
              <w:top w:val="nil"/>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p>
        </w:tc>
        <w:tc>
          <w:tcPr>
            <w:tcW w:w="315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Литературное чтение</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99</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102</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102</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102</w:t>
            </w:r>
          </w:p>
        </w:tc>
        <w:tc>
          <w:tcPr>
            <w:tcW w:w="1033" w:type="dxa"/>
            <w:gridSpan w:val="3"/>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405</w:t>
            </w:r>
          </w:p>
        </w:tc>
      </w:tr>
      <w:tr w:rsidR="00FC4C37" w:rsidRPr="00FC4C37" w:rsidTr="0051535C">
        <w:trPr>
          <w:gridAfter w:val="1"/>
          <w:wAfter w:w="19" w:type="dxa"/>
          <w:trHeight w:val="20"/>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Родной язык и литературное чтение на родном языке</w:t>
            </w:r>
          </w:p>
        </w:tc>
        <w:tc>
          <w:tcPr>
            <w:tcW w:w="315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Родной (чеченский) язык и </w:t>
            </w:r>
            <w:r w:rsidRPr="00FC4C37">
              <w:rPr>
                <w:rFonts w:ascii="Times New Roman" w:hAnsi="Times New Roman" w:cs="Times New Roman"/>
                <w:sz w:val="28"/>
                <w:szCs w:val="28"/>
              </w:rPr>
              <w:br/>
              <w:t xml:space="preserve">(или) государственный язык </w:t>
            </w:r>
            <w:r w:rsidRPr="00FC4C37">
              <w:rPr>
                <w:rFonts w:ascii="Times New Roman" w:hAnsi="Times New Roman" w:cs="Times New Roman"/>
                <w:sz w:val="28"/>
                <w:szCs w:val="28"/>
              </w:rPr>
              <w:br/>
              <w:t xml:space="preserve">республики Российской </w:t>
            </w:r>
            <w:r w:rsidRPr="00FC4C37">
              <w:rPr>
                <w:rFonts w:ascii="Times New Roman" w:hAnsi="Times New Roman" w:cs="Times New Roman"/>
                <w:sz w:val="28"/>
                <w:szCs w:val="28"/>
              </w:rPr>
              <w:br/>
              <w:t>Федерации</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66</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102</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102</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102</w:t>
            </w:r>
          </w:p>
        </w:tc>
        <w:tc>
          <w:tcPr>
            <w:tcW w:w="1033" w:type="dxa"/>
            <w:gridSpan w:val="3"/>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372</w:t>
            </w:r>
          </w:p>
        </w:tc>
      </w:tr>
      <w:tr w:rsidR="00FC4C37" w:rsidRPr="00FC4C37" w:rsidTr="0051535C">
        <w:trPr>
          <w:gridAfter w:val="1"/>
          <w:wAfter w:w="19" w:type="dxa"/>
          <w:trHeight w:val="20"/>
        </w:trPr>
        <w:tc>
          <w:tcPr>
            <w:tcW w:w="2694" w:type="dxa"/>
            <w:vMerge/>
            <w:tcBorders>
              <w:top w:val="nil"/>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p>
        </w:tc>
        <w:tc>
          <w:tcPr>
            <w:tcW w:w="315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Литературное чтение на родном (чеченском) языке</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66</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68</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68</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68</w:t>
            </w:r>
          </w:p>
        </w:tc>
        <w:tc>
          <w:tcPr>
            <w:tcW w:w="1033" w:type="dxa"/>
            <w:gridSpan w:val="3"/>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270</w:t>
            </w:r>
          </w:p>
        </w:tc>
      </w:tr>
      <w:tr w:rsidR="00FC4C37" w:rsidRPr="00FC4C37" w:rsidTr="0051535C">
        <w:trPr>
          <w:gridAfter w:val="1"/>
          <w:wAfter w:w="19" w:type="dxa"/>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Иностранный язык</w:t>
            </w:r>
          </w:p>
        </w:tc>
        <w:tc>
          <w:tcPr>
            <w:tcW w:w="315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Иностранный язык (английский)</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34</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34</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34</w:t>
            </w:r>
          </w:p>
        </w:tc>
        <w:tc>
          <w:tcPr>
            <w:tcW w:w="1033" w:type="dxa"/>
            <w:gridSpan w:val="3"/>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102</w:t>
            </w:r>
          </w:p>
        </w:tc>
      </w:tr>
      <w:tr w:rsidR="00FC4C37" w:rsidRPr="00FC4C37" w:rsidTr="0051535C">
        <w:trPr>
          <w:gridAfter w:val="1"/>
          <w:wAfter w:w="19" w:type="dxa"/>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Математика и информатика</w:t>
            </w:r>
          </w:p>
        </w:tc>
        <w:tc>
          <w:tcPr>
            <w:tcW w:w="315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Математика</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132</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136</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136</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136</w:t>
            </w:r>
          </w:p>
        </w:tc>
        <w:tc>
          <w:tcPr>
            <w:tcW w:w="1033" w:type="dxa"/>
            <w:gridSpan w:val="3"/>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540</w:t>
            </w:r>
          </w:p>
        </w:tc>
      </w:tr>
      <w:tr w:rsidR="00FC4C37" w:rsidRPr="00FC4C37" w:rsidTr="0051535C">
        <w:trPr>
          <w:gridAfter w:val="1"/>
          <w:wAfter w:w="19" w:type="dxa"/>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Обществознание и естествознание ("окружающий мир")</w:t>
            </w:r>
          </w:p>
        </w:tc>
        <w:tc>
          <w:tcPr>
            <w:tcW w:w="315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Окружающий мир</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66</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68</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68</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68</w:t>
            </w:r>
          </w:p>
        </w:tc>
        <w:tc>
          <w:tcPr>
            <w:tcW w:w="1033" w:type="dxa"/>
            <w:gridSpan w:val="3"/>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270</w:t>
            </w:r>
          </w:p>
        </w:tc>
      </w:tr>
      <w:tr w:rsidR="00FC4C37" w:rsidRPr="00FC4C37" w:rsidTr="0051535C">
        <w:trPr>
          <w:gridAfter w:val="1"/>
          <w:wAfter w:w="19" w:type="dxa"/>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Основы религиозных культур и светской этики</w:t>
            </w:r>
          </w:p>
        </w:tc>
        <w:tc>
          <w:tcPr>
            <w:tcW w:w="315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Основы религиозных культур и светской этики: учебный модуль "Основы исламской культуры"</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17</w:t>
            </w:r>
          </w:p>
        </w:tc>
        <w:tc>
          <w:tcPr>
            <w:tcW w:w="1033" w:type="dxa"/>
            <w:gridSpan w:val="3"/>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17</w:t>
            </w:r>
          </w:p>
        </w:tc>
      </w:tr>
      <w:tr w:rsidR="00FC4C37" w:rsidRPr="00FC4C37" w:rsidTr="0051535C">
        <w:trPr>
          <w:gridAfter w:val="1"/>
          <w:wAfter w:w="19" w:type="dxa"/>
          <w:trHeight w:val="20"/>
        </w:trPr>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Искусство</w:t>
            </w:r>
          </w:p>
        </w:tc>
        <w:tc>
          <w:tcPr>
            <w:tcW w:w="315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Изобразительное искусство</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16</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17</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17</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17</w:t>
            </w:r>
          </w:p>
        </w:tc>
        <w:tc>
          <w:tcPr>
            <w:tcW w:w="1033" w:type="dxa"/>
            <w:gridSpan w:val="3"/>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67</w:t>
            </w:r>
          </w:p>
        </w:tc>
      </w:tr>
      <w:tr w:rsidR="00FC4C37" w:rsidRPr="00FC4C37" w:rsidTr="0051535C">
        <w:trPr>
          <w:gridAfter w:val="1"/>
          <w:wAfter w:w="19" w:type="dxa"/>
          <w:trHeight w:val="20"/>
        </w:trPr>
        <w:tc>
          <w:tcPr>
            <w:tcW w:w="2694" w:type="dxa"/>
            <w:vMerge/>
            <w:tcBorders>
              <w:top w:val="nil"/>
              <w:left w:val="single" w:sz="4" w:space="0" w:color="auto"/>
              <w:bottom w:val="single" w:sz="4" w:space="0" w:color="000000"/>
              <w:right w:val="single" w:sz="4" w:space="0" w:color="auto"/>
            </w:tcBorders>
            <w:vAlign w:val="center"/>
            <w:hideMark/>
          </w:tcPr>
          <w:p w:rsidR="00FC4C37" w:rsidRPr="00FC4C37" w:rsidRDefault="00FC4C37" w:rsidP="00FC4C37">
            <w:pPr>
              <w:rPr>
                <w:rFonts w:ascii="Times New Roman" w:hAnsi="Times New Roman" w:cs="Times New Roman"/>
                <w:sz w:val="28"/>
                <w:szCs w:val="28"/>
              </w:rPr>
            </w:pPr>
          </w:p>
        </w:tc>
        <w:tc>
          <w:tcPr>
            <w:tcW w:w="315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Музыка</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17</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17</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17</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17</w:t>
            </w:r>
          </w:p>
        </w:tc>
        <w:tc>
          <w:tcPr>
            <w:tcW w:w="1033" w:type="dxa"/>
            <w:gridSpan w:val="3"/>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68</w:t>
            </w:r>
          </w:p>
        </w:tc>
      </w:tr>
      <w:tr w:rsidR="00FC4C37" w:rsidRPr="00FC4C37" w:rsidTr="0051535C">
        <w:trPr>
          <w:gridAfter w:val="1"/>
          <w:wAfter w:w="19" w:type="dxa"/>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Технология</w:t>
            </w:r>
          </w:p>
        </w:tc>
        <w:tc>
          <w:tcPr>
            <w:tcW w:w="315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Технология</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33</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34</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34</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17</w:t>
            </w:r>
          </w:p>
        </w:tc>
        <w:tc>
          <w:tcPr>
            <w:tcW w:w="1033" w:type="dxa"/>
            <w:gridSpan w:val="3"/>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118</w:t>
            </w:r>
          </w:p>
        </w:tc>
      </w:tr>
      <w:tr w:rsidR="00FC4C37" w:rsidRPr="00FC4C37" w:rsidTr="0051535C">
        <w:trPr>
          <w:gridAfter w:val="1"/>
          <w:wAfter w:w="19" w:type="dxa"/>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Физическая культура</w:t>
            </w:r>
          </w:p>
        </w:tc>
        <w:tc>
          <w:tcPr>
            <w:tcW w:w="3150" w:type="dxa"/>
            <w:tcBorders>
              <w:top w:val="nil"/>
              <w:left w:val="nil"/>
              <w:bottom w:val="single" w:sz="4" w:space="0" w:color="auto"/>
              <w:right w:val="single" w:sz="4" w:space="0" w:color="auto"/>
            </w:tcBorders>
            <w:shd w:val="clear" w:color="auto" w:fill="auto"/>
            <w:vAlign w:val="bottom"/>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Физическая культура</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33</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34</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34</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34</w:t>
            </w:r>
          </w:p>
        </w:tc>
        <w:tc>
          <w:tcPr>
            <w:tcW w:w="1033" w:type="dxa"/>
            <w:gridSpan w:val="3"/>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135</w:t>
            </w:r>
          </w:p>
        </w:tc>
      </w:tr>
      <w:tr w:rsidR="00FC4C37" w:rsidRPr="00FC4C37" w:rsidTr="0051535C">
        <w:trPr>
          <w:gridAfter w:val="1"/>
          <w:wAfter w:w="19" w:type="dxa"/>
          <w:trHeight w:val="20"/>
        </w:trPr>
        <w:tc>
          <w:tcPr>
            <w:tcW w:w="2694" w:type="dxa"/>
            <w:tcBorders>
              <w:top w:val="nil"/>
              <w:left w:val="single" w:sz="4" w:space="0" w:color="auto"/>
              <w:bottom w:val="single" w:sz="4" w:space="0" w:color="auto"/>
              <w:right w:val="nil"/>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Итого обязательная часть:</w:t>
            </w:r>
          </w:p>
        </w:tc>
        <w:tc>
          <w:tcPr>
            <w:tcW w:w="3150" w:type="dxa"/>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80%</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693</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782</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782</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782</w:t>
            </w:r>
          </w:p>
        </w:tc>
        <w:tc>
          <w:tcPr>
            <w:tcW w:w="1033" w:type="dxa"/>
            <w:gridSpan w:val="3"/>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3039</w:t>
            </w:r>
          </w:p>
        </w:tc>
      </w:tr>
      <w:tr w:rsidR="00FC4C37" w:rsidRPr="00FC4C37" w:rsidTr="0051535C">
        <w:trPr>
          <w:trHeight w:val="20"/>
        </w:trPr>
        <w:tc>
          <w:tcPr>
            <w:tcW w:w="10002" w:type="dxa"/>
            <w:gridSpan w:val="14"/>
            <w:tcBorders>
              <w:top w:val="single" w:sz="4" w:space="0" w:color="auto"/>
              <w:left w:val="single" w:sz="4" w:space="0" w:color="auto"/>
              <w:bottom w:val="single" w:sz="4" w:space="0" w:color="auto"/>
              <w:right w:val="nil"/>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Часть, формируемая участниками образовательных отношений</w:t>
            </w:r>
          </w:p>
        </w:tc>
      </w:tr>
      <w:tr w:rsidR="00FC4C37" w:rsidRPr="00FC4C37" w:rsidTr="0051535C">
        <w:trPr>
          <w:gridAfter w:val="1"/>
          <w:wAfter w:w="19" w:type="dxa"/>
          <w:trHeight w:val="20"/>
        </w:trPr>
        <w:tc>
          <w:tcPr>
            <w:tcW w:w="2694" w:type="dxa"/>
            <w:tcBorders>
              <w:top w:val="single" w:sz="4" w:space="0" w:color="auto"/>
              <w:left w:val="single" w:sz="4" w:space="0" w:color="auto"/>
              <w:bottom w:val="single" w:sz="4" w:space="0" w:color="auto"/>
              <w:right w:val="nil"/>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w:t>
            </w:r>
          </w:p>
        </w:tc>
        <w:tc>
          <w:tcPr>
            <w:tcW w:w="3150" w:type="dxa"/>
            <w:tcBorders>
              <w:top w:val="single" w:sz="4" w:space="0" w:color="auto"/>
              <w:left w:val="nil"/>
              <w:bottom w:val="single" w:sz="4" w:space="0" w:color="auto"/>
              <w:right w:val="nil"/>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w:t>
            </w:r>
          </w:p>
        </w:tc>
        <w:tc>
          <w:tcPr>
            <w:tcW w:w="10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w:t>
            </w:r>
          </w:p>
        </w:tc>
      </w:tr>
      <w:tr w:rsidR="00FC4C37" w:rsidRPr="00FC4C37" w:rsidTr="0051535C">
        <w:trPr>
          <w:trHeight w:val="20"/>
        </w:trPr>
        <w:tc>
          <w:tcPr>
            <w:tcW w:w="5858" w:type="dxa"/>
            <w:gridSpan w:val="3"/>
            <w:tcBorders>
              <w:top w:val="single" w:sz="4" w:space="0" w:color="auto"/>
              <w:left w:val="single" w:sz="4" w:space="0" w:color="auto"/>
              <w:bottom w:val="single" w:sz="4" w:space="0" w:color="auto"/>
              <w:right w:val="nil"/>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Итого:</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w:t>
            </w:r>
          </w:p>
        </w:tc>
      </w:tr>
      <w:tr w:rsidR="00FC4C37" w:rsidRPr="00FC4C37" w:rsidTr="0051535C">
        <w:trPr>
          <w:trHeight w:val="20"/>
        </w:trPr>
        <w:tc>
          <w:tcPr>
            <w:tcW w:w="585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Всего в </w:t>
            </w:r>
            <w:proofErr w:type="gramStart"/>
            <w:r w:rsidRPr="00FC4C37">
              <w:rPr>
                <w:rFonts w:ascii="Times New Roman" w:hAnsi="Times New Roman" w:cs="Times New Roman"/>
                <w:sz w:val="28"/>
                <w:szCs w:val="28"/>
              </w:rPr>
              <w:t>год  часов</w:t>
            </w:r>
            <w:proofErr w:type="gramEnd"/>
            <w:r w:rsidRPr="00FC4C37">
              <w:rPr>
                <w:rFonts w:ascii="Times New Roman" w:hAnsi="Times New Roman" w:cs="Times New Roman"/>
                <w:sz w:val="28"/>
                <w:szCs w:val="28"/>
              </w:rPr>
              <w:t xml:space="preserve"> обязательной части</w:t>
            </w:r>
          </w:p>
        </w:tc>
        <w:tc>
          <w:tcPr>
            <w:tcW w:w="773" w:type="dxa"/>
            <w:gridSpan w:val="2"/>
            <w:tcBorders>
              <w:top w:val="nil"/>
              <w:left w:val="nil"/>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693</w:t>
            </w:r>
          </w:p>
        </w:tc>
        <w:tc>
          <w:tcPr>
            <w:tcW w:w="773" w:type="dxa"/>
            <w:gridSpan w:val="2"/>
            <w:tcBorders>
              <w:top w:val="nil"/>
              <w:left w:val="nil"/>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782</w:t>
            </w:r>
          </w:p>
        </w:tc>
        <w:tc>
          <w:tcPr>
            <w:tcW w:w="787" w:type="dxa"/>
            <w:gridSpan w:val="2"/>
            <w:tcBorders>
              <w:top w:val="nil"/>
              <w:left w:val="nil"/>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782</w:t>
            </w:r>
          </w:p>
        </w:tc>
        <w:tc>
          <w:tcPr>
            <w:tcW w:w="773" w:type="dxa"/>
            <w:gridSpan w:val="2"/>
            <w:tcBorders>
              <w:top w:val="nil"/>
              <w:left w:val="nil"/>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782</w:t>
            </w:r>
          </w:p>
        </w:tc>
        <w:tc>
          <w:tcPr>
            <w:tcW w:w="1038" w:type="dxa"/>
            <w:gridSpan w:val="3"/>
            <w:tcBorders>
              <w:top w:val="nil"/>
              <w:left w:val="nil"/>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3039</w:t>
            </w:r>
          </w:p>
        </w:tc>
      </w:tr>
      <w:tr w:rsidR="00FC4C37" w:rsidRPr="00FC4C37" w:rsidTr="0051535C">
        <w:trPr>
          <w:trHeight w:val="20"/>
        </w:trPr>
        <w:tc>
          <w:tcPr>
            <w:tcW w:w="58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Учебные недели</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33</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34</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34</w:t>
            </w:r>
          </w:p>
        </w:tc>
        <w:tc>
          <w:tcPr>
            <w:tcW w:w="773" w:type="dxa"/>
            <w:gridSpan w:val="2"/>
            <w:tcBorders>
              <w:top w:val="nil"/>
              <w:left w:val="nil"/>
              <w:bottom w:val="single" w:sz="4" w:space="0" w:color="auto"/>
              <w:right w:val="single" w:sz="4" w:space="0" w:color="auto"/>
            </w:tcBorders>
            <w:shd w:val="clear" w:color="auto" w:fill="auto"/>
            <w:noWrap/>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34</w:t>
            </w:r>
          </w:p>
        </w:tc>
        <w:tc>
          <w:tcPr>
            <w:tcW w:w="1038" w:type="dxa"/>
            <w:gridSpan w:val="3"/>
            <w:tcBorders>
              <w:top w:val="nil"/>
              <w:left w:val="nil"/>
              <w:bottom w:val="single" w:sz="4" w:space="0" w:color="auto"/>
              <w:right w:val="single" w:sz="4" w:space="0" w:color="auto"/>
            </w:tcBorders>
            <w:shd w:val="clear" w:color="auto" w:fill="auto"/>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135</w:t>
            </w:r>
          </w:p>
        </w:tc>
      </w:tr>
    </w:tbl>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Объем максимально допустимой нагрузки в течение дня: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для 1-х классов – не более четырех уроков в день и один день в неделю – пять уроков;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2–4-х классов – не более пяти уроков.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МБОУ» Гребенская СОШ» выделено:</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 1-х классах – 21 час в неделю;</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2–4-х классах – 23 часа в неделю.</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Общее количество часов учебных занятий за четыре года составляет 3039 часов.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Обязательная часть учебного плана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Обязательная часть учебного плана включает в себя следующие предметные области: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«Русский язык и литературное чтение».</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«Иностранный язык».</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«Математика и информатика».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«Обществознание и естествознание ("Окружающий мир")».</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«Основы религиозных культур и светской этики».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«Искусство».</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«Технология».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«Физическая культура».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В рамках предметной области «Родной язык и литературное чтение на родном языке» осуществляется изучение учебных предметов «Родной (чеченский) язык» и «Литературное чтение на родном (чеченском) языке» на основании заявлений родителей (законных представителей) несовершеннолетних обучающихся.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«Изобразительное искусство» – модуль «Азбука цифровой графики» (предусматривает изучение фотографии, работу в программах Paint, Picture Manager и PowerPoint, виртуальные путешествия);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Учебный предмет «Основы религиозных культур и светской этики» изучается в объеме 0,5 часа в неделю в 4-м классе. На основании заявлений родителей (законных представителей) несовершеннолетних обучающихся в учебном плане представлены модули «Основы исламской культуры».</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При проведении занятий по учебным предметам «Иностранный язык» (во 2–4-х классах) и «Основы религиозных культур и светской этики» (в 4-х классах) осуществляется деление классов на две группы с учетом норм по предельно допустимой наполняемости групп.</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Часть учебного плана, формируемая участниками образовательных отношений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курсы внеурочной деятельности из перечня, предлагаемого МБОУ «Гребенская СОШ», по выбору родителей (законных представителей) несовершеннолетних обучающихся: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«Разговоры о важном», 1–4-й классы (1 час в неделю);</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«Грамотным читателем», 1–4-й классы (1 час в неделю).</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«Спортивные игры», 1-4 классы (1 час в неделю), – дополняет учебный предмет «Физическая культура»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«Тропинка к профессии» 1- 4 классы </w:t>
      </w:r>
      <w:proofErr w:type="gramStart"/>
      <w:r w:rsidRPr="00FC4C37">
        <w:rPr>
          <w:rFonts w:ascii="Times New Roman" w:hAnsi="Times New Roman" w:cs="Times New Roman"/>
          <w:sz w:val="28"/>
          <w:szCs w:val="28"/>
        </w:rPr>
        <w:t>( 1</w:t>
      </w:r>
      <w:proofErr w:type="gramEnd"/>
      <w:r w:rsidRPr="00FC4C37">
        <w:rPr>
          <w:rFonts w:ascii="Times New Roman" w:hAnsi="Times New Roman" w:cs="Times New Roman"/>
          <w:sz w:val="28"/>
          <w:szCs w:val="28"/>
        </w:rPr>
        <w:t xml:space="preserve"> час в неделю) - профориентационный курс</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«Проектная мастерская», 3–4-й классы (1 час в неделю);</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Формы промежуточной аттестации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Учебный план определяет формы проведения промежуточной аттестации в соответствии с ФОП НОО, утвержденной приказом Минпросвещения от 18.05.2023 № 372, и «Положением о текущем контроле и промежуточной аттестации» МБОУ «Гребенскя СОШ».</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 1-м классе промежуточная аттестация не проводится. Промежуточная аттестация обучающихся проводится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работы.</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Промежуточная оценка является основанием для перевода обучающихся в следующий класс.</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Формы промежуточной аттестации для учебных предметов, учебных и внеурочных курсов, учебных модулей представлены в таблице:</w:t>
      </w:r>
    </w:p>
    <w:tbl>
      <w:tblPr>
        <w:tblW w:w="9513" w:type="dxa"/>
        <w:tblCellMar>
          <w:top w:w="15" w:type="dxa"/>
          <w:left w:w="15" w:type="dxa"/>
          <w:bottom w:w="15" w:type="dxa"/>
          <w:right w:w="15" w:type="dxa"/>
        </w:tblCellMar>
        <w:tblLook w:val="0600" w:firstRow="0" w:lastRow="0" w:firstColumn="0" w:lastColumn="0" w:noHBand="1" w:noVBand="1"/>
      </w:tblPr>
      <w:tblGrid>
        <w:gridCol w:w="2640"/>
        <w:gridCol w:w="918"/>
        <w:gridCol w:w="5955"/>
      </w:tblGrid>
      <w:tr w:rsidR="00FC4C37" w:rsidRPr="00FC4C37" w:rsidTr="0051535C">
        <w:tc>
          <w:tcPr>
            <w:tcW w:w="0" w:type="auto"/>
            <w:tcBorders>
              <w:top w:val="single" w:sz="6" w:space="0" w:color="000000"/>
              <w:left w:val="single" w:sz="6" w:space="0" w:color="000000"/>
              <w:bottom w:val="single" w:sz="6" w:space="0" w:color="000000"/>
              <w:right w:val="single" w:sz="6"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Классы</w:t>
            </w:r>
          </w:p>
        </w:tc>
        <w:tc>
          <w:tcPr>
            <w:tcW w:w="5955" w:type="dxa"/>
            <w:tcBorders>
              <w:top w:val="single" w:sz="6" w:space="0" w:color="000000"/>
              <w:left w:val="single" w:sz="6" w:space="0" w:color="000000"/>
              <w:bottom w:val="single" w:sz="6" w:space="0" w:color="000000"/>
              <w:right w:val="single" w:sz="6"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Формы промежуточной аттестации</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2–4-й</w:t>
            </w:r>
          </w:p>
        </w:tc>
        <w:tc>
          <w:tcPr>
            <w:tcW w:w="5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Литературное чтение</w:t>
            </w:r>
            <w:r w:rsidRPr="00FC4C37">
              <w:rPr>
                <w:rFonts w:ascii="Times New Roman" w:hAnsi="Times New Roman" w:cs="Times New Roman"/>
                <w:sz w:val="28"/>
                <w:szCs w:val="28"/>
              </w:rPr>
              <w:b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2–4-й</w:t>
            </w:r>
          </w:p>
        </w:tc>
        <w:tc>
          <w:tcPr>
            <w:tcW w:w="5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Среднее арифметическое накопленных текущих оценок и результатов выполнения тематических проверочных работ, зафиксированных в </w:t>
            </w:r>
            <w:r w:rsidRPr="00FC4C37">
              <w:rPr>
                <w:rFonts w:ascii="Times New Roman" w:hAnsi="Times New Roman" w:cs="Times New Roman"/>
                <w:sz w:val="28"/>
                <w:szCs w:val="28"/>
              </w:rPr>
              <w:lastRenderedPageBreak/>
              <w:t>классном журнале, с учетом степени значимости отметок за тематические проверочные работы</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Родной (чеченский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2-4 -й</w:t>
            </w:r>
          </w:p>
        </w:tc>
        <w:tc>
          <w:tcPr>
            <w:tcW w:w="5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Литературное чтение на родном (чеченском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2-4 -й</w:t>
            </w:r>
          </w:p>
        </w:tc>
        <w:tc>
          <w:tcPr>
            <w:tcW w:w="5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2–4-й</w:t>
            </w:r>
          </w:p>
        </w:tc>
        <w:tc>
          <w:tcPr>
            <w:tcW w:w="5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Среднее арифметическое накопленных текущих оценок и результатов выполнения тематических проверочных работ</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2–4-й</w:t>
            </w:r>
          </w:p>
        </w:tc>
        <w:tc>
          <w:tcPr>
            <w:tcW w:w="5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2–4-й</w:t>
            </w:r>
          </w:p>
        </w:tc>
        <w:tc>
          <w:tcPr>
            <w:tcW w:w="5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Среднее арифметическое накопленных текущих оценок и результатов выполнения тематических проверочных работ</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4-й</w:t>
            </w:r>
          </w:p>
        </w:tc>
        <w:tc>
          <w:tcPr>
            <w:tcW w:w="5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Среднее арифметическое накопленных текущих оценок и результатов выполнения тематических проверочных работ</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2–4-й</w:t>
            </w:r>
          </w:p>
        </w:tc>
        <w:tc>
          <w:tcPr>
            <w:tcW w:w="5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Среднее арифметическое накопленных текущих оценок и результатов выполнения тематических проверочных работ</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2–4-й</w:t>
            </w:r>
          </w:p>
        </w:tc>
        <w:tc>
          <w:tcPr>
            <w:tcW w:w="5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Среднее арифметическое накопленных текущих оценок и результатов выполнения тематических проверочных работ</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2–4-й</w:t>
            </w:r>
          </w:p>
        </w:tc>
        <w:tc>
          <w:tcPr>
            <w:tcW w:w="5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Среднее арифметическое накопленных текущих оценок и результатов выполнения тематических проверочных работ</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2–4-й</w:t>
            </w:r>
          </w:p>
        </w:tc>
        <w:tc>
          <w:tcPr>
            <w:tcW w:w="59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Среднее арифметическое накопленных текущих оценок и результатов выполнения тематических проверочных работ</w:t>
            </w:r>
          </w:p>
        </w:tc>
      </w:tr>
    </w:tbl>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br w:type="page"/>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sectPr w:rsidR="00FC4C37" w:rsidRPr="00FC4C37" w:rsidSect="00B44BC8">
          <w:headerReference w:type="even" r:id="rId8"/>
          <w:headerReference w:type="default" r:id="rId9"/>
          <w:footerReference w:type="even" r:id="rId10"/>
          <w:footerReference w:type="default" r:id="rId11"/>
          <w:headerReference w:type="first" r:id="rId12"/>
          <w:footerReference w:type="first" r:id="rId13"/>
          <w:pgSz w:w="11906" w:h="16838"/>
          <w:pgMar w:top="709" w:right="850" w:bottom="284" w:left="1701" w:header="708" w:footer="708" w:gutter="0"/>
          <w:cols w:space="708"/>
          <w:docGrid w:linePitch="360"/>
        </w:sect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ab/>
        <w:t>План внеурочной деятельности</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w:t>
      </w:r>
    </w:p>
    <w:p w:rsidR="00FC4C37" w:rsidRPr="00FC4C37" w:rsidRDefault="00FC4C37" w:rsidP="00FC4C37">
      <w:pPr>
        <w:rPr>
          <w:rFonts w:ascii="Times New Roman" w:hAnsi="Times New Roman" w:cs="Times New Roman"/>
          <w:sz w:val="28"/>
          <w:szCs w:val="28"/>
        </w:rPr>
      </w:pPr>
    </w:p>
    <w:tbl>
      <w:tblPr>
        <w:tblStyle w:val="aff5"/>
        <w:tblW w:w="5000" w:type="pct"/>
        <w:tblLook w:val="04A0" w:firstRow="1" w:lastRow="0" w:firstColumn="1" w:lastColumn="0" w:noHBand="0" w:noVBand="1"/>
      </w:tblPr>
      <w:tblGrid>
        <w:gridCol w:w="782"/>
        <w:gridCol w:w="4389"/>
        <w:gridCol w:w="3756"/>
        <w:gridCol w:w="991"/>
        <w:gridCol w:w="849"/>
        <w:gridCol w:w="852"/>
        <w:gridCol w:w="941"/>
        <w:gridCol w:w="3275"/>
      </w:tblGrid>
      <w:tr w:rsidR="00FC4C37" w:rsidRPr="00FC4C37" w:rsidTr="0051535C">
        <w:trPr>
          <w:trHeight w:val="231"/>
        </w:trPr>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w:t>
            </w:r>
          </w:p>
        </w:tc>
        <w:tc>
          <w:tcPr>
            <w:tcW w:w="1386" w:type="pct"/>
            <w:vMerge w:val="restar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Направления внеурочной деятельности</w:t>
            </w:r>
          </w:p>
        </w:tc>
        <w:tc>
          <w:tcPr>
            <w:tcW w:w="1186" w:type="pct"/>
            <w:vMerge w:val="restar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Форма проведения, название</w:t>
            </w:r>
          </w:p>
        </w:tc>
        <w:tc>
          <w:tcPr>
            <w:tcW w:w="1147" w:type="pct"/>
            <w:gridSpan w:val="4"/>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Количество учебных часов в неделю</w:t>
            </w:r>
          </w:p>
        </w:tc>
        <w:tc>
          <w:tcPr>
            <w:tcW w:w="1034" w:type="pct"/>
            <w:vMerge w:val="restart"/>
            <w:tcBorders>
              <w:top w:val="single" w:sz="4" w:space="0" w:color="auto"/>
              <w:left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Всего</w:t>
            </w:r>
          </w:p>
        </w:tc>
      </w:tr>
      <w:tr w:rsidR="00FC4C37" w:rsidRPr="00FC4C37" w:rsidTr="0051535C">
        <w:trPr>
          <w:trHeight w:val="231"/>
        </w:trPr>
        <w:tc>
          <w:tcPr>
            <w:tcW w:w="247" w:type="pct"/>
            <w:vMerge/>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p>
        </w:tc>
        <w:tc>
          <w:tcPr>
            <w:tcW w:w="1386" w:type="pct"/>
            <w:vMerge/>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p>
        </w:tc>
        <w:tc>
          <w:tcPr>
            <w:tcW w:w="313"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 кл.</w:t>
            </w:r>
          </w:p>
        </w:tc>
        <w:tc>
          <w:tcPr>
            <w:tcW w:w="268"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 кл.</w:t>
            </w:r>
          </w:p>
        </w:tc>
        <w:tc>
          <w:tcPr>
            <w:tcW w:w="269"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 кл.</w:t>
            </w:r>
          </w:p>
        </w:tc>
        <w:tc>
          <w:tcPr>
            <w:tcW w:w="297"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 кл.</w:t>
            </w:r>
          </w:p>
        </w:tc>
        <w:tc>
          <w:tcPr>
            <w:tcW w:w="1034" w:type="pct"/>
            <w:vMerge/>
            <w:tcBorders>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p>
        </w:tc>
      </w:tr>
      <w:tr w:rsidR="00FC4C37" w:rsidRPr="00FC4C37" w:rsidTr="0051535C">
        <w:trPr>
          <w:trHeight w:val="231"/>
        </w:trPr>
        <w:tc>
          <w:tcPr>
            <w:tcW w:w="5000"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Инвариантный компонент***</w:t>
            </w:r>
          </w:p>
        </w:tc>
      </w:tr>
      <w:tr w:rsidR="00FC4C37" w:rsidRPr="00FC4C37" w:rsidTr="0051535C">
        <w:trPr>
          <w:trHeight w:val="231"/>
        </w:trPr>
        <w:tc>
          <w:tcPr>
            <w:tcW w:w="247"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1386"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eastAsia="Calibri" w:hAnsi="Times New Roman" w:cs="Times New Roman"/>
                <w:sz w:val="28"/>
                <w:szCs w:val="28"/>
              </w:rPr>
              <w:t>Информационно-просветительские занятия патриотической, нравственной и экологической направленности</w:t>
            </w:r>
          </w:p>
        </w:tc>
        <w:tc>
          <w:tcPr>
            <w:tcW w:w="1186"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eastAsia="Calibri" w:hAnsi="Times New Roman" w:cs="Times New Roman"/>
                <w:sz w:val="28"/>
                <w:szCs w:val="28"/>
              </w:rPr>
            </w:pPr>
            <w:r w:rsidRPr="00FC4C37">
              <w:rPr>
                <w:rFonts w:ascii="Times New Roman" w:eastAsia="Calibri" w:hAnsi="Times New Roman" w:cs="Times New Roman"/>
                <w:sz w:val="28"/>
                <w:szCs w:val="28"/>
              </w:rPr>
              <w:t>Дискуссионный клуб «Разговоры о важном»</w:t>
            </w:r>
          </w:p>
          <w:p w:rsidR="00FC4C37" w:rsidRPr="00FC4C37" w:rsidRDefault="00FC4C37" w:rsidP="00FC4C37">
            <w:pPr>
              <w:rPr>
                <w:rFonts w:ascii="Times New Roman" w:hAnsi="Times New Roman" w:cs="Times New Roman"/>
                <w:sz w:val="28"/>
                <w:szCs w:val="28"/>
              </w:rPr>
            </w:pPr>
          </w:p>
        </w:tc>
        <w:tc>
          <w:tcPr>
            <w:tcW w:w="313"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r>
      <w:tr w:rsidR="00FC4C37" w:rsidRPr="00FC4C37" w:rsidTr="0051535C">
        <w:trPr>
          <w:trHeight w:val="231"/>
        </w:trPr>
        <w:tc>
          <w:tcPr>
            <w:tcW w:w="247"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1386"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eastAsia="Calibri" w:hAnsi="Times New Roman" w:cs="Times New Roman"/>
                <w:sz w:val="28"/>
                <w:szCs w:val="28"/>
              </w:rPr>
              <w:t>Занятия по формированию функциональной грамотности обучающихся</w:t>
            </w:r>
          </w:p>
        </w:tc>
        <w:tc>
          <w:tcPr>
            <w:tcW w:w="1186"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Интенсив «Функциональная грамотность»</w:t>
            </w:r>
          </w:p>
          <w:p w:rsidR="00FC4C37" w:rsidRPr="00FC4C37" w:rsidRDefault="00FC4C37" w:rsidP="00FC4C37">
            <w:pPr>
              <w:rPr>
                <w:rFonts w:ascii="Times New Roman" w:hAnsi="Times New Roman" w:cs="Times New Roman"/>
                <w:sz w:val="28"/>
                <w:szCs w:val="28"/>
              </w:rPr>
            </w:pPr>
          </w:p>
        </w:tc>
        <w:tc>
          <w:tcPr>
            <w:tcW w:w="313"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r>
      <w:tr w:rsidR="00FC4C37" w:rsidRPr="00FC4C37" w:rsidTr="0051535C">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w:t>
            </w:r>
          </w:p>
        </w:tc>
        <w:tc>
          <w:tcPr>
            <w:tcW w:w="1386"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Занятия, направленные на дополнительное изучение предметов и предметных областей</w:t>
            </w:r>
          </w:p>
        </w:tc>
        <w:tc>
          <w:tcPr>
            <w:tcW w:w="1186"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Профориентационный курс</w:t>
            </w:r>
          </w:p>
        </w:tc>
        <w:tc>
          <w:tcPr>
            <w:tcW w:w="313"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r>
      <w:tr w:rsidR="00FC4C37" w:rsidRPr="00FC4C37" w:rsidTr="0051535C">
        <w:trPr>
          <w:trHeight w:val="231"/>
        </w:trPr>
        <w:tc>
          <w:tcPr>
            <w:tcW w:w="5000" w:type="pct"/>
            <w:gridSpan w:val="8"/>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Вариативный компонент***</w:t>
            </w:r>
          </w:p>
        </w:tc>
      </w:tr>
      <w:tr w:rsidR="00FC4C37" w:rsidRPr="00FC4C37" w:rsidTr="0051535C">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tc>
        <w:tc>
          <w:tcPr>
            <w:tcW w:w="1386"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p>
        </w:tc>
        <w:tc>
          <w:tcPr>
            <w:tcW w:w="1186"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Юный эколог</w:t>
            </w:r>
          </w:p>
        </w:tc>
        <w:tc>
          <w:tcPr>
            <w:tcW w:w="313"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r>
      <w:tr w:rsidR="00FC4C37" w:rsidRPr="00FC4C37" w:rsidTr="0051535C">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5</w:t>
            </w:r>
          </w:p>
        </w:tc>
        <w:tc>
          <w:tcPr>
            <w:tcW w:w="1386"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p>
        </w:tc>
        <w:tc>
          <w:tcPr>
            <w:tcW w:w="1186"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Орлята России</w:t>
            </w:r>
          </w:p>
        </w:tc>
        <w:tc>
          <w:tcPr>
            <w:tcW w:w="313"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r>
      <w:tr w:rsidR="00FC4C37" w:rsidRPr="00FC4C37" w:rsidTr="0051535C">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ИТОГО</w:t>
            </w:r>
          </w:p>
        </w:tc>
        <w:tc>
          <w:tcPr>
            <w:tcW w:w="313"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268"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269"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297"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1034"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w:t>
            </w:r>
          </w:p>
        </w:tc>
      </w:tr>
      <w:tr w:rsidR="00FC4C37" w:rsidRPr="00FC4C37" w:rsidTr="0051535C">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p>
        </w:tc>
        <w:tc>
          <w:tcPr>
            <w:tcW w:w="313"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p>
        </w:tc>
        <w:tc>
          <w:tcPr>
            <w:tcW w:w="269"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p>
        </w:tc>
        <w:tc>
          <w:tcPr>
            <w:tcW w:w="297"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p>
        </w:tc>
      </w:tr>
      <w:tr w:rsidR="00FC4C37" w:rsidRPr="00FC4C37" w:rsidTr="0051535C">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ИТОГО</w:t>
            </w:r>
          </w:p>
        </w:tc>
        <w:tc>
          <w:tcPr>
            <w:tcW w:w="313"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268"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269"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297"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1034"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20</w:t>
            </w:r>
          </w:p>
        </w:tc>
      </w:tr>
      <w:tr w:rsidR="00FC4C37" w:rsidRPr="00FC4C37" w:rsidTr="0051535C">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p>
        </w:tc>
        <w:tc>
          <w:tcPr>
            <w:tcW w:w="313"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165</w:t>
            </w:r>
          </w:p>
        </w:tc>
        <w:tc>
          <w:tcPr>
            <w:tcW w:w="268"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170</w:t>
            </w:r>
          </w:p>
        </w:tc>
        <w:tc>
          <w:tcPr>
            <w:tcW w:w="269"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170</w:t>
            </w:r>
          </w:p>
        </w:tc>
        <w:tc>
          <w:tcPr>
            <w:tcW w:w="297"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170</w:t>
            </w:r>
          </w:p>
        </w:tc>
        <w:tc>
          <w:tcPr>
            <w:tcW w:w="1034" w:type="pct"/>
            <w:tcBorders>
              <w:top w:val="single" w:sz="4" w:space="0" w:color="auto"/>
              <w:left w:val="single" w:sz="4" w:space="0" w:color="auto"/>
              <w:bottom w:val="single" w:sz="4" w:space="0" w:color="auto"/>
              <w:right w:val="single" w:sz="4" w:space="0" w:color="auto"/>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675</w:t>
            </w:r>
          </w:p>
        </w:tc>
      </w:tr>
    </w:tbl>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Инвариантный компонент является обязательным для реализации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***Вариативный компонент формируется в зависимости от возможностей и условий в школе.</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sectPr w:rsidR="00FC4C37" w:rsidRPr="00FC4C37" w:rsidSect="00EF11FD">
          <w:pgSz w:w="16838" w:h="11906" w:orient="landscape"/>
          <w:pgMar w:top="1701" w:right="709" w:bottom="851" w:left="284" w:header="709" w:footer="709" w:gutter="0"/>
          <w:cols w:space="708"/>
          <w:docGrid w:linePitch="360"/>
        </w:sect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целях </w:t>
      </w:r>
      <w:proofErr w:type="gramStart"/>
      <w:r w:rsidRPr="00FC4C37">
        <w:rPr>
          <w:rFonts w:ascii="Times New Roman" w:hAnsi="Times New Roman" w:cs="Times New Roman"/>
          <w:sz w:val="28"/>
          <w:szCs w:val="28"/>
        </w:rPr>
        <w:t>удовлетворения образовательных потребностей и интересов</w:t>
      </w:r>
      <w:proofErr w:type="gramEnd"/>
      <w:r w:rsidRPr="00FC4C37">
        <w:rPr>
          <w:rFonts w:ascii="Times New Roman" w:hAnsi="Times New Roman" w:cs="Times New Roman"/>
          <w:sz w:val="28"/>
          <w:szCs w:val="28"/>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ПЛАН ВНЕУРОЧНОЙ ДЕЯТЕЛЬНОСТИ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Направления внеурочной деятельности ООП НОО,</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включенные в перечень для согласования с родителями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(законными представителями) несовершеннолетних обучающихся:</w:t>
      </w:r>
    </w:p>
    <w:tbl>
      <w:tblPr>
        <w:tblW w:w="10491" w:type="dxa"/>
        <w:tblInd w:w="-1001" w:type="dxa"/>
        <w:shd w:val="clear" w:color="auto" w:fill="FFFFFF"/>
        <w:tblCellMar>
          <w:left w:w="0" w:type="dxa"/>
          <w:right w:w="0" w:type="dxa"/>
        </w:tblCellMar>
        <w:tblLook w:val="04A0" w:firstRow="1" w:lastRow="0" w:firstColumn="1" w:lastColumn="0" w:noHBand="0" w:noVBand="1"/>
      </w:tblPr>
      <w:tblGrid>
        <w:gridCol w:w="3405"/>
        <w:gridCol w:w="2124"/>
        <w:gridCol w:w="4962"/>
      </w:tblGrid>
      <w:tr w:rsidR="00FC4C37" w:rsidRPr="00FC4C37" w:rsidTr="0051535C">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Направление внеурочной деятельности</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Рекомендуемое количество часов в неделю</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Основное содержание занятий</w:t>
            </w:r>
          </w:p>
        </w:tc>
      </w:tr>
      <w:tr w:rsidR="00FC4C37" w:rsidRPr="00FC4C37" w:rsidTr="0051535C">
        <w:tc>
          <w:tcPr>
            <w:tcW w:w="10491"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Часть, рекомендуемая для всех обучающихся</w:t>
            </w:r>
          </w:p>
        </w:tc>
      </w:tr>
      <w:tr w:rsidR="00FC4C37" w:rsidRPr="00FC4C37" w:rsidTr="0051535C">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Информационно-просветительские занятия патриотической, нравственной и экологической направленности «Разговоры о важном»</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Основная цель: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Основная задача: формирование соответствующей внутренней позиции личности школьника, необходимой ему </w:t>
            </w:r>
            <w:r w:rsidRPr="00FC4C37">
              <w:rPr>
                <w:rFonts w:ascii="Times New Roman" w:hAnsi="Times New Roman" w:cs="Times New Roman"/>
                <w:sz w:val="28"/>
                <w:szCs w:val="28"/>
              </w:rPr>
              <w:lastRenderedPageBreak/>
              <w:t>для конструктивного и ответственного поведения в обществе.</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FC4C37" w:rsidRPr="00FC4C37" w:rsidTr="0051535C">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Занятия по формированию функциональной грамотности обучающихся</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Основная цель: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Основная задача: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Основные организационные формы: интегрированные курсы, метапредметные кружки или факультативы.</w:t>
            </w:r>
          </w:p>
        </w:tc>
      </w:tr>
      <w:tr w:rsidR="00FC4C37" w:rsidRPr="00FC4C37" w:rsidTr="0051535C">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Занятия, направленные на удовлетворение профориентационных </w:t>
            </w:r>
            <w:r w:rsidRPr="00FC4C37">
              <w:rPr>
                <w:rFonts w:ascii="Times New Roman" w:hAnsi="Times New Roman" w:cs="Times New Roman"/>
                <w:sz w:val="28"/>
                <w:szCs w:val="28"/>
              </w:rPr>
              <w:lastRenderedPageBreak/>
              <w:t>интересов и потребностей обучающихся</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1</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Основная цель: развитие ценностного отношения обучающихся к труду, как основному способу достижения </w:t>
            </w:r>
            <w:r w:rsidRPr="00FC4C37">
              <w:rPr>
                <w:rFonts w:ascii="Times New Roman" w:hAnsi="Times New Roman" w:cs="Times New Roman"/>
                <w:sz w:val="28"/>
                <w:szCs w:val="28"/>
              </w:rPr>
              <w:lastRenderedPageBreak/>
              <w:t>жизненного благополучия и ощущения уверенности в жизни.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Основные организационные формы: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Основное содержание:</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знакомство с миром профессий и способами получения профессионального образования;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создание условий для развития надпрофессиональных навыков (общения, работы в команде, поведения в конфликтной ситуации и т.п.);</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FC4C37" w:rsidRPr="00FC4C37" w:rsidTr="0051535C">
        <w:tc>
          <w:tcPr>
            <w:tcW w:w="10491"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Вариативная часть</w:t>
            </w:r>
          </w:p>
        </w:tc>
      </w:tr>
      <w:tr w:rsidR="00FC4C37" w:rsidRPr="00FC4C37" w:rsidTr="0051535C">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Занятия, связанные с реализацией особых интеллектуальных и социокультурных потребностей обучающихся</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Основная задача: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Основные направления деятельности: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занятия по дополнительному или углубленному изучению учебных предметов или модулей;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занятия в рамках исследовательской и проектной деятельности;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дополнительные занятия для школьников, испытывающих затруднения в освоении учебной программы или трудности в освоении языка обучения;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специальные занятия для обучающихся с ограниченными возможностями здоровья или испытывающими затруднения в социальной коммуникации.</w:t>
            </w:r>
          </w:p>
        </w:tc>
      </w:tr>
      <w:tr w:rsidR="00FC4C37" w:rsidRPr="00FC4C37" w:rsidTr="0051535C">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 xml:space="preserve">Занятия, направленные на удовлетворение интересов и </w:t>
            </w:r>
            <w:proofErr w:type="gramStart"/>
            <w:r w:rsidRPr="00FC4C37">
              <w:rPr>
                <w:rFonts w:ascii="Times New Roman" w:hAnsi="Times New Roman" w:cs="Times New Roman"/>
                <w:sz w:val="28"/>
                <w:szCs w:val="28"/>
              </w:rPr>
              <w:t>потребностей</w:t>
            </w:r>
            <w:proofErr w:type="gramEnd"/>
            <w:r w:rsidRPr="00FC4C37">
              <w:rPr>
                <w:rFonts w:ascii="Times New Roman" w:hAnsi="Times New Roman" w:cs="Times New Roman"/>
                <w:sz w:val="28"/>
                <w:szCs w:val="28"/>
              </w:rPr>
              <w:t xml:space="preserve"> обучающихся в творческом и физическом развитии, помощь в самореализации, раскрытии и развитии способностей и талантов</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Основная цель: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Основные задачи: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Основные организационные формы:</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занятия школьников в спортивных объединениях (секциях и клубах, </w:t>
            </w:r>
            <w:r w:rsidRPr="00FC4C37">
              <w:rPr>
                <w:rFonts w:ascii="Times New Roman" w:hAnsi="Times New Roman" w:cs="Times New Roman"/>
                <w:sz w:val="28"/>
                <w:szCs w:val="28"/>
              </w:rPr>
              <w:lastRenderedPageBreak/>
              <w:t>организация спортивных турниров и соревнований);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занятия школьников в объединениях туристско-краеведческой направленности (экскурсии, развитие школьных музеев);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занятия по Рабочей программе воспитания школы.</w:t>
            </w:r>
          </w:p>
        </w:tc>
      </w:tr>
      <w:tr w:rsidR="00FC4C37" w:rsidRPr="00FC4C37" w:rsidTr="0051535C">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Основная цель: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Основные организационные формы: педагогическое сопровождение деятельности Российского движения школьников и Юнармейских отрядов;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w:t>
            </w:r>
            <w:r w:rsidRPr="00FC4C37">
              <w:rPr>
                <w:rFonts w:ascii="Times New Roman" w:hAnsi="Times New Roman" w:cs="Times New Roman"/>
                <w:sz w:val="28"/>
                <w:szCs w:val="28"/>
              </w:rPr>
              <w:lastRenderedPageBreak/>
              <w:t>управления образовательной организацией;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творческих советов, отвечающих за проведение тех или иных конкретных мероприятий, праздников, вечеров, акций;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созданной из наиболее авторитетных старшеклассников группы по урегулированию конфликтных ситуаций в школе и т.п.</w:t>
            </w:r>
          </w:p>
        </w:tc>
      </w:tr>
    </w:tbl>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План внеурочной деятельности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 Максимальное количество выбранных курсов должно быть не более 1320 часов на одного ребенка.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Промежуточная аттестация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 xml:space="preserve">Промежуточная аттестация по внеурочной деятельности проводится один раз в конце учебного года. Формы промежуточной аттестации определены на педагогическом совете образовательной организации. </w:t>
      </w:r>
    </w:p>
    <w:p w:rsidR="00FC4C37" w:rsidRPr="00FC4C37" w:rsidRDefault="00FC4C37" w:rsidP="00FC4C37">
      <w:pPr>
        <w:rPr>
          <w:rFonts w:ascii="Times New Roman" w:hAnsi="Times New Roman" w:cs="Times New Roman"/>
          <w:sz w:val="28"/>
          <w:szCs w:val="28"/>
        </w:rPr>
      </w:pPr>
    </w:p>
    <w:tbl>
      <w:tblPr>
        <w:tblW w:w="485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388"/>
        <w:gridCol w:w="2119"/>
        <w:gridCol w:w="1578"/>
        <w:gridCol w:w="1578"/>
        <w:gridCol w:w="1578"/>
      </w:tblGrid>
      <w:tr w:rsidR="00FC4C37" w:rsidRPr="00FC4C37" w:rsidTr="0051535C">
        <w:trPr>
          <w:trHeight w:val="20"/>
        </w:trPr>
        <w:tc>
          <w:tcPr>
            <w:tcW w:w="114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Курс </w:t>
            </w:r>
          </w:p>
        </w:tc>
        <w:tc>
          <w:tcPr>
            <w:tcW w:w="3854" w:type="pct"/>
            <w:gridSpan w:val="4"/>
            <w:tcBorders>
              <w:top w:val="single" w:sz="4" w:space="0" w:color="000000"/>
              <w:left w:val="single" w:sz="4" w:space="0" w:color="auto"/>
              <w:bottom w:val="single" w:sz="4" w:space="0" w:color="000000"/>
              <w:right w:val="single" w:sz="4" w:space="0" w:color="auto"/>
            </w:tcBorders>
            <w:shd w:val="clear" w:color="auto" w:fill="FFFFFF" w:themeFill="background1"/>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Форма промежуточной аттестации</w:t>
            </w:r>
          </w:p>
          <w:p w:rsidR="00FC4C37" w:rsidRPr="00FC4C37" w:rsidRDefault="00FC4C37" w:rsidP="00FC4C37">
            <w:pPr>
              <w:rPr>
                <w:rFonts w:ascii="Times New Roman" w:hAnsi="Times New Roman" w:cs="Times New Roman"/>
                <w:sz w:val="28"/>
                <w:szCs w:val="28"/>
              </w:rPr>
            </w:pPr>
          </w:p>
        </w:tc>
      </w:tr>
      <w:tr w:rsidR="00FC4C37" w:rsidRPr="00FC4C37" w:rsidTr="0051535C">
        <w:trPr>
          <w:trHeight w:val="20"/>
        </w:trPr>
        <w:tc>
          <w:tcPr>
            <w:tcW w:w="1146"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C4C37" w:rsidRPr="00FC4C37" w:rsidRDefault="00FC4C37" w:rsidP="00FC4C37">
            <w:pPr>
              <w:rPr>
                <w:rFonts w:ascii="Times New Roman" w:hAnsi="Times New Roman" w:cs="Times New Roman"/>
                <w:sz w:val="28"/>
                <w:szCs w:val="28"/>
              </w:rPr>
            </w:pPr>
          </w:p>
        </w:tc>
        <w:tc>
          <w:tcPr>
            <w:tcW w:w="1019" w:type="pct"/>
            <w:tcBorders>
              <w:top w:val="single" w:sz="4" w:space="0" w:color="000000"/>
              <w:left w:val="single" w:sz="4" w:space="0" w:color="auto"/>
              <w:bottom w:val="single" w:sz="4" w:space="0" w:color="000000"/>
              <w:right w:val="single" w:sz="4" w:space="0" w:color="auto"/>
            </w:tcBorders>
            <w:shd w:val="clear" w:color="auto" w:fill="FFFFFF" w:themeFill="background1"/>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 класс</w:t>
            </w:r>
          </w:p>
        </w:tc>
        <w:tc>
          <w:tcPr>
            <w:tcW w:w="939"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 класс</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 класс</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 класс</w:t>
            </w:r>
          </w:p>
        </w:tc>
      </w:tr>
      <w:tr w:rsidR="00FC4C37" w:rsidRPr="00FC4C37" w:rsidTr="0051535C">
        <w:trPr>
          <w:trHeight w:val="20"/>
        </w:trPr>
        <w:tc>
          <w:tcPr>
            <w:tcW w:w="1146" w:type="pct"/>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Интенсив «Разговоры о важном»</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Педагогическое наблюдение</w:t>
            </w:r>
          </w:p>
        </w:tc>
        <w:tc>
          <w:tcPr>
            <w:tcW w:w="939" w:type="pct"/>
            <w:tcBorders>
              <w:top w:val="single" w:sz="4" w:space="0" w:color="auto"/>
              <w:bottom w:val="single" w:sz="4" w:space="0" w:color="auto"/>
              <w:right w:val="single" w:sz="4" w:space="0" w:color="auto"/>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Творческая работа</w:t>
            </w:r>
          </w:p>
        </w:tc>
        <w:tc>
          <w:tcPr>
            <w:tcW w:w="946" w:type="pct"/>
            <w:tcBorders>
              <w:top w:val="single" w:sz="4" w:space="0" w:color="auto"/>
              <w:bottom w:val="single" w:sz="4" w:space="0" w:color="auto"/>
              <w:right w:val="single" w:sz="4" w:space="0" w:color="auto"/>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Творческая работа</w:t>
            </w:r>
          </w:p>
        </w:tc>
        <w:tc>
          <w:tcPr>
            <w:tcW w:w="950" w:type="pct"/>
            <w:tcBorders>
              <w:top w:val="single" w:sz="4" w:space="0" w:color="auto"/>
              <w:bottom w:val="single" w:sz="4" w:space="0" w:color="auto"/>
              <w:right w:val="single" w:sz="4" w:space="0" w:color="auto"/>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Творческая работа</w:t>
            </w:r>
          </w:p>
        </w:tc>
      </w:tr>
      <w:tr w:rsidR="00FC4C37" w:rsidRPr="00FC4C37" w:rsidTr="0051535C">
        <w:trPr>
          <w:trHeight w:val="20"/>
        </w:trPr>
        <w:tc>
          <w:tcPr>
            <w:tcW w:w="1146" w:type="pct"/>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Курс «Родное слово»</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Защита проекта</w:t>
            </w:r>
          </w:p>
        </w:tc>
      </w:tr>
      <w:tr w:rsidR="00FC4C37" w:rsidRPr="00FC4C37" w:rsidTr="0051535C">
        <w:trPr>
          <w:trHeight w:val="20"/>
        </w:trPr>
        <w:tc>
          <w:tcPr>
            <w:tcW w:w="1146" w:type="pct"/>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Курс «Функциональная грамотность»</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Защита проекта</w:t>
            </w:r>
          </w:p>
        </w:tc>
      </w:tr>
      <w:tr w:rsidR="00FC4C37" w:rsidRPr="00FC4C37" w:rsidTr="0051535C">
        <w:trPr>
          <w:trHeight w:val="20"/>
        </w:trPr>
        <w:tc>
          <w:tcPr>
            <w:tcW w:w="1146" w:type="pct"/>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Кружок «Мир профессий»</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Защита проекта</w:t>
            </w:r>
          </w:p>
        </w:tc>
      </w:tr>
    </w:tbl>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КАЛЕНДАРНЫЙ УЧЕБНЫЙ ГРАФИК</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Календарный учебный </w:t>
      </w:r>
      <w:proofErr w:type="gramStart"/>
      <w:r w:rsidRPr="00FC4C37">
        <w:rPr>
          <w:rFonts w:ascii="Times New Roman" w:hAnsi="Times New Roman" w:cs="Times New Roman"/>
          <w:sz w:val="28"/>
          <w:szCs w:val="28"/>
        </w:rPr>
        <w:t>график  МБОУ</w:t>
      </w:r>
      <w:proofErr w:type="gramEnd"/>
      <w:r w:rsidRPr="00FC4C37">
        <w:rPr>
          <w:rFonts w:ascii="Times New Roman" w:hAnsi="Times New Roman" w:cs="Times New Roman"/>
          <w:sz w:val="28"/>
          <w:szCs w:val="28"/>
        </w:rPr>
        <w:t xml:space="preserve"> « Гребенская СОШ» составлен для основной общеобразовательной программы начального общего образования в соответствии: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с частью 1 статьи 34 Федерального закона от 29.12.2012 № 273-ФЗ «Об образовании в Российской Федерации»;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ФГОС НОО, утвержденным приказом Минпросвещения от 31.05.2021 № 286;</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ФОП НОО, утвержденной Приказ Минпросвещения от 18.05.2023 № 372.</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 Даты начала и окончания учебного года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1.1. Дата начала учебного года: 1 сентября 2023 года.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1.2. Дата окончания учебного года: </w:t>
      </w:r>
      <w:proofErr w:type="gramStart"/>
      <w:r w:rsidRPr="00FC4C37">
        <w:rPr>
          <w:rFonts w:ascii="Times New Roman" w:hAnsi="Times New Roman" w:cs="Times New Roman"/>
          <w:sz w:val="28"/>
          <w:szCs w:val="28"/>
        </w:rPr>
        <w:t>25  мая</w:t>
      </w:r>
      <w:proofErr w:type="gramEnd"/>
      <w:r w:rsidRPr="00FC4C37">
        <w:rPr>
          <w:rFonts w:ascii="Times New Roman" w:hAnsi="Times New Roman" w:cs="Times New Roman"/>
          <w:sz w:val="28"/>
          <w:szCs w:val="28"/>
        </w:rPr>
        <w:t xml:space="preserve"> 2024 года.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 Периоды образовательной деятельности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2.1. Продолжительность учебного года: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1-е классы – 33 недели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2–4-е классы – 34 недели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Продолжительность учебной недели-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 классах-5 дней в неделю</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2.2. Продолжительность учебных периодов по четвертям в учебных неделях и учебных днях</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1-е классы</w:t>
      </w:r>
    </w:p>
    <w:tbl>
      <w:tblPr>
        <w:tblW w:w="0" w:type="auto"/>
        <w:tblCellMar>
          <w:top w:w="15" w:type="dxa"/>
          <w:left w:w="15" w:type="dxa"/>
          <w:bottom w:w="15" w:type="dxa"/>
          <w:right w:w="15" w:type="dxa"/>
        </w:tblCellMar>
        <w:tblLook w:val="0600" w:firstRow="0" w:lastRow="0" w:firstColumn="0" w:lastColumn="0" w:noHBand="1" w:noVBand="1"/>
      </w:tblPr>
      <w:tblGrid>
        <w:gridCol w:w="1235"/>
        <w:gridCol w:w="1399"/>
        <w:gridCol w:w="1457"/>
        <w:gridCol w:w="2624"/>
        <w:gridCol w:w="2624"/>
      </w:tblGrid>
      <w:tr w:rsidR="00FC4C37" w:rsidRPr="00FC4C37" w:rsidTr="005153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Продолжительность</w:t>
            </w:r>
          </w:p>
        </w:tc>
      </w:tr>
      <w:tr w:rsidR="00FC4C37" w:rsidRPr="00FC4C37" w:rsidTr="005153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Количество 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Количество учебных дней</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41</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07.11.2023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39</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22.03.2024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48</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02.04.2024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25.05.2024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38</w:t>
            </w:r>
          </w:p>
        </w:tc>
      </w:tr>
      <w:tr w:rsidR="00FC4C37" w:rsidRPr="00FC4C37" w:rsidTr="0051535C">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166</w:t>
            </w:r>
          </w:p>
        </w:tc>
      </w:tr>
    </w:tbl>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2–4-е классы</w:t>
      </w:r>
    </w:p>
    <w:tbl>
      <w:tblPr>
        <w:tblW w:w="0" w:type="auto"/>
        <w:tblCellMar>
          <w:top w:w="15" w:type="dxa"/>
          <w:left w:w="15" w:type="dxa"/>
          <w:bottom w:w="15" w:type="dxa"/>
          <w:right w:w="15" w:type="dxa"/>
        </w:tblCellMar>
        <w:tblLook w:val="0600" w:firstRow="0" w:lastRow="0" w:firstColumn="0" w:lastColumn="0" w:noHBand="1" w:noVBand="1"/>
      </w:tblPr>
      <w:tblGrid>
        <w:gridCol w:w="1235"/>
        <w:gridCol w:w="1399"/>
        <w:gridCol w:w="1457"/>
        <w:gridCol w:w="2624"/>
        <w:gridCol w:w="2624"/>
      </w:tblGrid>
      <w:tr w:rsidR="00FC4C37" w:rsidRPr="00FC4C37" w:rsidTr="005153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Продолжительность</w:t>
            </w:r>
          </w:p>
        </w:tc>
      </w:tr>
      <w:tr w:rsidR="00FC4C37" w:rsidRPr="00FC4C37" w:rsidTr="005153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Количество 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Количество учебных дней</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41</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07.11.2023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39</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22.03.2024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52</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02.04.2024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25.05.2024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38</w:t>
            </w:r>
          </w:p>
        </w:tc>
      </w:tr>
      <w:tr w:rsidR="00FC4C37" w:rsidRPr="00FC4C37" w:rsidTr="0051535C">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170</w:t>
            </w:r>
          </w:p>
        </w:tc>
      </w:tr>
    </w:tbl>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 Продолжительность каникул, праздничных и выходных дней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1-е классы</w:t>
      </w:r>
    </w:p>
    <w:tbl>
      <w:tblPr>
        <w:tblW w:w="0" w:type="auto"/>
        <w:tblCellMar>
          <w:top w:w="15" w:type="dxa"/>
          <w:left w:w="15" w:type="dxa"/>
          <w:bottom w:w="15" w:type="dxa"/>
          <w:right w:w="15" w:type="dxa"/>
        </w:tblCellMar>
        <w:tblLook w:val="0600" w:firstRow="0" w:lastRow="0" w:firstColumn="0" w:lastColumn="0" w:noHBand="1" w:noVBand="1"/>
      </w:tblPr>
      <w:tblGrid>
        <w:gridCol w:w="2387"/>
        <w:gridCol w:w="1410"/>
        <w:gridCol w:w="1468"/>
        <w:gridCol w:w="4074"/>
      </w:tblGrid>
      <w:tr w:rsidR="00FC4C37" w:rsidRPr="00FC4C37" w:rsidTr="005153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Продолжительность </w:t>
            </w:r>
            <w:proofErr w:type="gramStart"/>
            <w:r w:rsidRPr="00FC4C37">
              <w:rPr>
                <w:rFonts w:ascii="Times New Roman" w:hAnsi="Times New Roman" w:cs="Times New Roman"/>
                <w:sz w:val="28"/>
                <w:szCs w:val="28"/>
              </w:rPr>
              <w:t>каникул,  праздничных</w:t>
            </w:r>
            <w:proofErr w:type="gramEnd"/>
            <w:r w:rsidRPr="00FC4C37">
              <w:rPr>
                <w:rFonts w:ascii="Times New Roman" w:hAnsi="Times New Roman" w:cs="Times New Roman"/>
                <w:sz w:val="28"/>
                <w:szCs w:val="28"/>
              </w:rPr>
              <w:t xml:space="preserve"> и выходных дней в календарных днях</w:t>
            </w:r>
          </w:p>
        </w:tc>
      </w:tr>
      <w:tr w:rsidR="00FC4C37" w:rsidRPr="00FC4C37" w:rsidTr="005153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06.11.2023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30.12.2023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08.01.2024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Дополнительные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16.02.2024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24.02.2024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01.04.2024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27.05.2024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01.09.2024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99</w:t>
            </w:r>
          </w:p>
        </w:tc>
      </w:tr>
    </w:tbl>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2–4-е классы</w:t>
      </w:r>
    </w:p>
    <w:tbl>
      <w:tblPr>
        <w:tblW w:w="0" w:type="auto"/>
        <w:tblCellMar>
          <w:top w:w="15" w:type="dxa"/>
          <w:left w:w="15" w:type="dxa"/>
          <w:bottom w:w="15" w:type="dxa"/>
          <w:right w:w="15" w:type="dxa"/>
        </w:tblCellMar>
        <w:tblLook w:val="0600" w:firstRow="0" w:lastRow="0" w:firstColumn="0" w:lastColumn="0" w:noHBand="1" w:noVBand="1"/>
      </w:tblPr>
      <w:tblGrid>
        <w:gridCol w:w="2117"/>
        <w:gridCol w:w="1410"/>
        <w:gridCol w:w="1468"/>
        <w:gridCol w:w="4344"/>
      </w:tblGrid>
      <w:tr w:rsidR="00FC4C37" w:rsidRPr="00FC4C37" w:rsidTr="005153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Продолжительность </w:t>
            </w:r>
            <w:proofErr w:type="gramStart"/>
            <w:r w:rsidRPr="00FC4C37">
              <w:rPr>
                <w:rFonts w:ascii="Times New Roman" w:hAnsi="Times New Roman" w:cs="Times New Roman"/>
                <w:sz w:val="28"/>
                <w:szCs w:val="28"/>
              </w:rPr>
              <w:t>каникул,  праздничных</w:t>
            </w:r>
            <w:proofErr w:type="gramEnd"/>
            <w:r w:rsidRPr="00FC4C37">
              <w:rPr>
                <w:rFonts w:ascii="Times New Roman" w:hAnsi="Times New Roman" w:cs="Times New Roman"/>
                <w:sz w:val="28"/>
                <w:szCs w:val="28"/>
              </w:rPr>
              <w:t xml:space="preserve"> и выходных дней в календарных днях</w:t>
            </w:r>
          </w:p>
        </w:tc>
      </w:tr>
      <w:tr w:rsidR="00FC4C37" w:rsidRPr="00FC4C37" w:rsidTr="005153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06.11.2023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30.12.2023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08.01.2024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01.04.2024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27.05.2024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01.09.2024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99</w:t>
            </w:r>
          </w:p>
        </w:tc>
      </w:tr>
    </w:tbl>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 Сроки проведения промежуточной аттестации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Промежуточная аттестация проводится в конце учебного года в сроки с 15 апреля по 8 мая 2024 года без прекращения образовательной деятельности по предметам учебного плана. При решении педагогического совета об изменении формы промежуточной аттестации, </w:t>
      </w:r>
      <w:proofErr w:type="gramStart"/>
      <w:r w:rsidRPr="00FC4C37">
        <w:rPr>
          <w:rFonts w:ascii="Times New Roman" w:hAnsi="Times New Roman" w:cs="Times New Roman"/>
          <w:sz w:val="28"/>
          <w:szCs w:val="28"/>
        </w:rPr>
        <w:t>например</w:t>
      </w:r>
      <w:proofErr w:type="gramEnd"/>
      <w:r w:rsidRPr="00FC4C37">
        <w:rPr>
          <w:rFonts w:ascii="Times New Roman" w:hAnsi="Times New Roman" w:cs="Times New Roman"/>
          <w:sz w:val="28"/>
          <w:szCs w:val="28"/>
        </w:rPr>
        <w:t xml:space="preserve"> на Всероссийскую проверочную работу, то сроки промежуточной аттестации переносятся в соответствии с графиком ВПР.</w:t>
      </w:r>
    </w:p>
    <w:tbl>
      <w:tblPr>
        <w:tblW w:w="0" w:type="auto"/>
        <w:tblCellMar>
          <w:top w:w="15" w:type="dxa"/>
          <w:left w:w="15" w:type="dxa"/>
          <w:bottom w:w="15" w:type="dxa"/>
          <w:right w:w="15" w:type="dxa"/>
        </w:tblCellMar>
        <w:tblLook w:val="0600" w:firstRow="0" w:lastRow="0" w:firstColumn="0" w:lastColumn="0" w:noHBand="1" w:noVBand="1"/>
      </w:tblPr>
      <w:tblGrid>
        <w:gridCol w:w="850"/>
        <w:gridCol w:w="5688"/>
        <w:gridCol w:w="2801"/>
      </w:tblGrid>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Учебный 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Форма промежуточной </w:t>
            </w:r>
            <w:r w:rsidRPr="00FC4C37">
              <w:rPr>
                <w:rFonts w:ascii="Times New Roman" w:hAnsi="Times New Roman" w:cs="Times New Roman"/>
                <w:sz w:val="28"/>
                <w:szCs w:val="28"/>
              </w:rPr>
              <w:br/>
              <w:t>аттестации</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Диагностическая работа</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Тестирование</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Диагностическая работа</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Литературное чтение на родном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Собеседование</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Тестирование</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Диагностическая работа</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Диагностическая работа</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Собеседование</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Собеседование</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Собеседование</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Тестирование</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Диагностическая работа</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Тестирование</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Тестирование</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Диагностическая работа</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Диагностическая работа</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Основы религиозных культур и светской этики (4-й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Собеседование</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Собеседование</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Собеседование</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Собеседование</w:t>
            </w:r>
          </w:p>
        </w:tc>
      </w:tr>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Тестирование</w:t>
            </w:r>
          </w:p>
        </w:tc>
      </w:tr>
    </w:tbl>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 Дополнительные сведения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5.1. Режим работы МБОУ </w:t>
      </w:r>
      <w:proofErr w:type="gramStart"/>
      <w:r w:rsidRPr="00FC4C37">
        <w:rPr>
          <w:rFonts w:ascii="Times New Roman" w:hAnsi="Times New Roman" w:cs="Times New Roman"/>
          <w:sz w:val="28"/>
          <w:szCs w:val="28"/>
        </w:rPr>
        <w:t>« Гребенская</w:t>
      </w:r>
      <w:proofErr w:type="gramEnd"/>
      <w:r w:rsidRPr="00FC4C37">
        <w:rPr>
          <w:rFonts w:ascii="Times New Roman" w:hAnsi="Times New Roman" w:cs="Times New Roman"/>
          <w:sz w:val="28"/>
          <w:szCs w:val="28"/>
        </w:rPr>
        <w:t xml:space="preserve"> СОШ»</w:t>
      </w:r>
    </w:p>
    <w:tbl>
      <w:tblPr>
        <w:tblW w:w="0" w:type="auto"/>
        <w:tblCellMar>
          <w:top w:w="15" w:type="dxa"/>
          <w:left w:w="15" w:type="dxa"/>
          <w:bottom w:w="15" w:type="dxa"/>
          <w:right w:w="15" w:type="dxa"/>
        </w:tblCellMar>
        <w:tblLook w:val="0600" w:firstRow="0" w:lastRow="0" w:firstColumn="0" w:lastColumn="0" w:noHBand="1" w:noVBand="1"/>
      </w:tblPr>
      <w:tblGrid>
        <w:gridCol w:w="5365"/>
        <w:gridCol w:w="1415"/>
        <w:gridCol w:w="1695"/>
      </w:tblGrid>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1-е классы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2–4-е классы</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35 –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40</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 –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 – 20</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 раз в год</w:t>
            </w:r>
          </w:p>
        </w:tc>
      </w:tr>
    </w:tbl>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5.2. Распределение образовательной недельной нагрузки</w:t>
      </w:r>
    </w:p>
    <w:tbl>
      <w:tblPr>
        <w:tblW w:w="0" w:type="auto"/>
        <w:tblCellMar>
          <w:top w:w="15" w:type="dxa"/>
          <w:left w:w="15" w:type="dxa"/>
          <w:bottom w:w="15" w:type="dxa"/>
          <w:right w:w="15" w:type="dxa"/>
        </w:tblCellMar>
        <w:tblLook w:val="0600" w:firstRow="0" w:lastRow="0" w:firstColumn="0" w:lastColumn="0" w:noHBand="1" w:noVBand="1"/>
      </w:tblPr>
      <w:tblGrid>
        <w:gridCol w:w="3635"/>
        <w:gridCol w:w="1421"/>
        <w:gridCol w:w="1420"/>
        <w:gridCol w:w="1443"/>
        <w:gridCol w:w="1420"/>
      </w:tblGrid>
      <w:tr w:rsidR="00FC4C37" w:rsidRPr="00FC4C37" w:rsidTr="0051535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Образовательная деятельность</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Недельная нагрузка (5-дневная учебная неделя) </w:t>
            </w:r>
            <w:r w:rsidRPr="00FC4C37">
              <w:rPr>
                <w:rFonts w:ascii="Times New Roman" w:hAnsi="Times New Roman" w:cs="Times New Roman"/>
                <w:sz w:val="28"/>
                <w:szCs w:val="28"/>
              </w:rPr>
              <w:br/>
              <w:t>в академических часах</w:t>
            </w:r>
          </w:p>
        </w:tc>
      </w:tr>
      <w:tr w:rsidR="00FC4C37" w:rsidRPr="00FC4C37" w:rsidTr="0051535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1-е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2-е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3-и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4-е классы</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w:t>
            </w:r>
          </w:p>
        </w:tc>
      </w:tr>
    </w:tbl>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5.3. Расписание звонков и перемен</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1-е классы</w:t>
      </w:r>
    </w:p>
    <w:tbl>
      <w:tblPr>
        <w:tblW w:w="10907" w:type="dxa"/>
        <w:tblInd w:w="-1209" w:type="dxa"/>
        <w:tblCellMar>
          <w:top w:w="15" w:type="dxa"/>
          <w:left w:w="15" w:type="dxa"/>
          <w:bottom w:w="15" w:type="dxa"/>
          <w:right w:w="15" w:type="dxa"/>
        </w:tblCellMar>
        <w:tblLook w:val="0600" w:firstRow="0" w:lastRow="0" w:firstColumn="0" w:lastColumn="0" w:noHBand="1" w:noVBand="1"/>
      </w:tblPr>
      <w:tblGrid>
        <w:gridCol w:w="3277"/>
        <w:gridCol w:w="2036"/>
        <w:gridCol w:w="1795"/>
        <w:gridCol w:w="1343"/>
        <w:gridCol w:w="2456"/>
      </w:tblGrid>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Образовательная деятельность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Сентябрь–октябрь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Ноябрь–декабрь</w:t>
            </w:r>
          </w:p>
        </w:tc>
        <w:tc>
          <w:tcPr>
            <w:tcW w:w="13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Январь–май</w:t>
            </w:r>
          </w:p>
        </w:tc>
        <w:tc>
          <w:tcPr>
            <w:tcW w:w="2255" w:type="dxa"/>
            <w:tcBorders>
              <w:top w:val="single" w:sz="6" w:space="0" w:color="000000"/>
              <w:left w:val="none" w:sz="0" w:space="0" w:color="000000"/>
              <w:bottom w:val="single" w:sz="6" w:space="0" w:color="000000"/>
              <w:right w:val="single" w:sz="6"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Продолжительность перемены</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8:00–8:35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8:00–8.40</w:t>
            </w: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8:00–8.40</w:t>
            </w:r>
          </w:p>
        </w:tc>
        <w:tc>
          <w:tcPr>
            <w:tcW w:w="2255" w:type="dxa"/>
            <w:tcBorders>
              <w:top w:val="none" w:sz="0" w:space="0" w:color="000000"/>
              <w:left w:val="none" w:sz="0" w:space="0" w:color="000000"/>
              <w:bottom w:val="single" w:sz="6" w:space="0" w:color="000000"/>
              <w:right w:val="single" w:sz="6"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 минут</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8.45-9.20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8.50-09.30</w:t>
            </w: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8.50-09.30</w:t>
            </w:r>
          </w:p>
        </w:tc>
        <w:tc>
          <w:tcPr>
            <w:tcW w:w="2255" w:type="dxa"/>
            <w:tcBorders>
              <w:top w:val="none" w:sz="0" w:space="0" w:color="000000"/>
              <w:left w:val="none" w:sz="0" w:space="0" w:color="000000"/>
              <w:bottom w:val="single" w:sz="6" w:space="0" w:color="000000"/>
              <w:right w:val="single" w:sz="6"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 минут</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9.30-10.05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09.40-10.20</w:t>
            </w: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09.40-10.20</w:t>
            </w:r>
          </w:p>
        </w:tc>
        <w:tc>
          <w:tcPr>
            <w:tcW w:w="2255" w:type="dxa"/>
            <w:tcBorders>
              <w:top w:val="none" w:sz="0" w:space="0" w:color="000000"/>
              <w:left w:val="none" w:sz="0" w:space="0" w:color="000000"/>
              <w:bottom w:val="single" w:sz="6" w:space="0" w:color="000000"/>
              <w:right w:val="single" w:sz="6"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30 минут</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10.50-11.30</w:t>
            </w: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10.50-11.30</w:t>
            </w:r>
          </w:p>
        </w:tc>
        <w:tc>
          <w:tcPr>
            <w:tcW w:w="2255" w:type="dxa"/>
            <w:tcBorders>
              <w:top w:val="none" w:sz="0" w:space="0" w:color="000000"/>
              <w:left w:val="none" w:sz="0" w:space="0" w:color="000000"/>
              <w:bottom w:val="single" w:sz="6" w:space="0" w:color="000000"/>
              <w:right w:val="single" w:sz="6"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 минут</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p>
        </w:tc>
        <w:tc>
          <w:tcPr>
            <w:tcW w:w="2255" w:type="dxa"/>
            <w:tcBorders>
              <w:top w:val="none" w:sz="0" w:space="0" w:color="000000"/>
              <w:left w:val="none" w:sz="0" w:space="0" w:color="000000"/>
              <w:bottom w:val="single" w:sz="6" w:space="0" w:color="000000"/>
              <w:right w:val="single" w:sz="6" w:space="0" w:color="000000"/>
            </w:tcBorders>
          </w:tcPr>
          <w:p w:rsidR="00FC4C37" w:rsidRPr="00FC4C37" w:rsidRDefault="00FC4C37" w:rsidP="00FC4C37">
            <w:pPr>
              <w:rPr>
                <w:rFonts w:ascii="Times New Roman" w:hAnsi="Times New Roman" w:cs="Times New Roman"/>
                <w:sz w:val="28"/>
                <w:szCs w:val="28"/>
              </w:rPr>
            </w:pP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11.40-12.20</w:t>
            </w:r>
          </w:p>
        </w:tc>
        <w:tc>
          <w:tcPr>
            <w:tcW w:w="2255" w:type="dxa"/>
            <w:tcBorders>
              <w:top w:val="none" w:sz="0" w:space="0" w:color="000000"/>
              <w:left w:val="none" w:sz="0" w:space="0" w:color="000000"/>
              <w:bottom w:val="single" w:sz="6" w:space="0" w:color="000000"/>
              <w:right w:val="single" w:sz="6" w:space="0" w:color="000000"/>
            </w:tcBorders>
          </w:tcPr>
          <w:p w:rsidR="00FC4C37" w:rsidRPr="00FC4C37" w:rsidRDefault="00FC4C37" w:rsidP="00FC4C37">
            <w:pPr>
              <w:rPr>
                <w:rFonts w:ascii="Times New Roman" w:hAnsi="Times New Roman" w:cs="Times New Roman"/>
                <w:sz w:val="28"/>
                <w:szCs w:val="28"/>
              </w:rPr>
            </w:pPr>
          </w:p>
        </w:tc>
      </w:tr>
    </w:tbl>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2–4-е классы</w:t>
      </w:r>
    </w:p>
    <w:tbl>
      <w:tblPr>
        <w:tblW w:w="0" w:type="auto"/>
        <w:tblCellMar>
          <w:top w:w="15" w:type="dxa"/>
          <w:left w:w="15" w:type="dxa"/>
          <w:bottom w:w="15" w:type="dxa"/>
          <w:right w:w="15" w:type="dxa"/>
        </w:tblCellMar>
        <w:tblLook w:val="0600" w:firstRow="0" w:lastRow="0" w:firstColumn="0" w:lastColumn="0" w:noHBand="1" w:noVBand="1"/>
      </w:tblPr>
      <w:tblGrid>
        <w:gridCol w:w="765"/>
        <w:gridCol w:w="3327"/>
        <w:gridCol w:w="3824"/>
      </w:tblGrid>
      <w:tr w:rsidR="00FC4C37" w:rsidRPr="00FC4C37" w:rsidTr="005153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Продолжительность урока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Продолжительность перемены</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8:00–8.40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 минут</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8.50-09.30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 минут</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09.40-10.20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20 минут</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10.40-11.20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 минут</w:t>
            </w:r>
          </w:p>
        </w:tc>
      </w:tr>
      <w:tr w:rsidR="00FC4C37" w:rsidRPr="00FC4C37" w:rsidTr="0051535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11.30-12.10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4C37" w:rsidRPr="00FC4C37" w:rsidRDefault="00FC4C37" w:rsidP="00FC4C37">
            <w:pPr>
              <w:rPr>
                <w:rFonts w:ascii="Times New Roman" w:hAnsi="Times New Roman" w:cs="Times New Roman"/>
                <w:sz w:val="28"/>
                <w:szCs w:val="28"/>
              </w:rPr>
            </w:pPr>
          </w:p>
        </w:tc>
      </w:tr>
    </w:tbl>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 Сроки проведения промежуточной аттестации</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Промежуточная аттестация проводится в период с 18 апреля по 16 мая 2024 года без прекращения образовательной деятельности по учебным предметам и в форме определенными учебным планом ООП НОО.</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bookmarkStart w:id="0" w:name="_Toc112679872"/>
      <w:bookmarkStart w:id="1" w:name="_Toc128470918"/>
      <w:r w:rsidRPr="00FC4C37">
        <w:rPr>
          <w:rFonts w:ascii="Times New Roman" w:hAnsi="Times New Roman" w:cs="Times New Roman"/>
          <w:sz w:val="28"/>
          <w:szCs w:val="28"/>
        </w:rPr>
        <w:lastRenderedPageBreak/>
        <w:t>КАЛЕНДАРНЫЙ ПЛАН ВОСПИТАТЕЛЬНОЙ РАБОТЫ</w:t>
      </w:r>
      <w:bookmarkEnd w:id="0"/>
      <w:bookmarkEnd w:id="1"/>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Календарный план воспитательной работы разработан на основе Федерального календарного плана воспитательной работы, актуализируется на начало нового учебного года. </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134"/>
        <w:gridCol w:w="1560"/>
        <w:gridCol w:w="2551"/>
      </w:tblGrid>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w:t>
            </w:r>
          </w:p>
        </w:tc>
        <w:tc>
          <w:tcPr>
            <w:tcW w:w="3969"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События</w:t>
            </w:r>
          </w:p>
        </w:tc>
        <w:tc>
          <w:tcPr>
            <w:tcW w:w="1134"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Классы</w:t>
            </w:r>
          </w:p>
        </w:tc>
        <w:tc>
          <w:tcPr>
            <w:tcW w:w="1560"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Сроки</w:t>
            </w:r>
          </w:p>
        </w:tc>
        <w:tc>
          <w:tcPr>
            <w:tcW w:w="25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Ответственные</w:t>
            </w:r>
          </w:p>
        </w:tc>
      </w:tr>
      <w:tr w:rsidR="00FC4C37" w:rsidRPr="00FC4C37" w:rsidTr="0051535C">
        <w:tc>
          <w:tcPr>
            <w:tcW w:w="10065" w:type="dxa"/>
            <w:gridSpan w:val="5"/>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ИНВАРИАНТНЫЕ МОДУЛИ</w:t>
            </w:r>
          </w:p>
        </w:tc>
      </w:tr>
      <w:tr w:rsidR="00FC4C37" w:rsidRPr="00FC4C37" w:rsidTr="0051535C">
        <w:tc>
          <w:tcPr>
            <w:tcW w:w="10065" w:type="dxa"/>
            <w:gridSpan w:val="5"/>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МОДУЛЬ 1.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Единая концепция духовно-нравственного воспитания и развития подрастающего поколения Чеченской Республики</w:t>
            </w:r>
          </w:p>
        </w:tc>
      </w:tr>
      <w:tr w:rsidR="00FC4C37" w:rsidRPr="00FC4C37" w:rsidTr="0051535C">
        <w:tc>
          <w:tcPr>
            <w:tcW w:w="10065" w:type="dxa"/>
            <w:gridSpan w:val="5"/>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Популяризация   традиционных семейных и религиозных ценностей, национально-культурных традиций Чеченской Республики</w:t>
            </w:r>
          </w:p>
          <w:p w:rsidR="00FC4C37" w:rsidRPr="00FC4C37" w:rsidRDefault="00FC4C37" w:rsidP="00FC4C37">
            <w:pPr>
              <w:rPr>
                <w:rFonts w:ascii="Times New Roman" w:hAnsi="Times New Roman" w:cs="Times New Roman"/>
                <w:sz w:val="28"/>
                <w:szCs w:val="28"/>
              </w:rPr>
            </w:pP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Цикл мероприятий, посвященных Дню рождения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Первого Президента Чеченской Республики, Героя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России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А-Х. А.Кадырова: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-конкурс рисунков;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-конкурс чтецов;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-спортивные соревнования «Веселые старты»;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-беседы;</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 круглый стол «Он всегда гордился своим народом…»,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ко Дню рождения А.-Х. Кадырова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спортивные соревнования;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 xml:space="preserve">- чтение мовлида </w:t>
            </w:r>
          </w:p>
          <w:p w:rsidR="00FC4C37" w:rsidRPr="00FC4C37" w:rsidRDefault="00FC4C37" w:rsidP="00FC4C37">
            <w:pP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Апрель-август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педагог ДНВ, организатор, учителя физической культуры, 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2</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Беседы, посвященные Дню Ашура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 ДНВ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Цикл мероприятий, посвященных Дню чеченской женщины: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-конкурс рисунков, поздравительных открыток;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-конкурс чтецов;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-беседы, классные часы;</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диспут «Женщина в Исламе»</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конкурс «А ну-ка, девочки!»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Цикл мероприятий, посвященных Дню рождения пророка Мухаммада(с.а.в.):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-конкурс чтецов Корана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-конкурс нашидов;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-беседы, классные часы;</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-посещение святых мест, зияртов;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-чтение мовлида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10-20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Цикл мероприятий, посвященных Дню Матери: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-конкурс рисунков, поздравительных открыток;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-конкурс стихов и песен;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-беседы, классные часы;</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праздничный концерт</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Цикл мероприятий, посвященных Дню восстановления государственности ЧИАССР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Декабрь-январь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педагог-организатор ДНВ организатор, 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Цикл мероприятий, посвященных Дню чеченского языка: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-торжественное мероприятие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-конкурс стихов;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-беседы, классные часы, круглые столы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Апрель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педагог ДНВ, организатор, учителя чеченского языка и литературы, 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Ислам об отношении к родителям (беседы)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(один    раз месяц)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 по ДНВ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w:t>
            </w:r>
          </w:p>
        </w:tc>
        <w:tc>
          <w:tcPr>
            <w:tcW w:w="3969" w:type="dxa"/>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Цикл мероприятий, посвященный Дню памяти и скорби народов Чеченской Республики: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торжественное мероприятие;</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беседы, классные часы.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-Уроки Мужества, круглые столы </w:t>
            </w:r>
          </w:p>
        </w:tc>
        <w:tc>
          <w:tcPr>
            <w:tcW w:w="1134" w:type="dxa"/>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Май</w:t>
            </w:r>
          </w:p>
        </w:tc>
        <w:tc>
          <w:tcPr>
            <w:tcW w:w="2551" w:type="dxa"/>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Заместитель директора по ВР, педагог ДНВ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организатор, учителя истории, 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Воспитание детей – воспитание нации (беседы)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(один раз в месяц)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педагог ДНВ. социальный педагог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Религиозные праздники в Исламе - Ураза байрам, Курбан – байрам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Отдельный план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Педагог ДНВ. социальный педагог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Цикл мероприятий, посвященных Дню гражданского согласия единения Чеченской          республики: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-беседы, классные часы.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 конкурсы стихов и выставка рисунков;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4-6 сентября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педагог-организатор ДНВ, организатор, учителя физической культуры, 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13</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Соблюдение традиций и обычаев чеченского        народа, толерантность в Исламе (классные часы, беседы)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педагог по ДНВ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3969"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Цикл бесед, направленных на популяризацию традиций и обычаев чеченского народа: «Воспитание детей – воспитание нации» </w:t>
            </w:r>
          </w:p>
        </w:tc>
        <w:tc>
          <w:tcPr>
            <w:tcW w:w="1134"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 течение года (один раз в месяц)</w:t>
            </w:r>
          </w:p>
        </w:tc>
        <w:tc>
          <w:tcPr>
            <w:tcW w:w="25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Заместитель директора по ВР, педагог-организатор ДНВ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педагог-психолог социальный педагог, родительский комитет, классные руководители </w:t>
            </w:r>
          </w:p>
          <w:p w:rsidR="00FC4C37" w:rsidRPr="00FC4C37" w:rsidRDefault="00FC4C37" w:rsidP="00FC4C37">
            <w:pPr>
              <w:rPr>
                <w:rFonts w:ascii="Times New Roman" w:hAnsi="Times New Roman" w:cs="Times New Roman"/>
                <w:sz w:val="28"/>
                <w:szCs w:val="28"/>
              </w:rPr>
            </w:pP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15</w:t>
            </w:r>
          </w:p>
        </w:tc>
        <w:tc>
          <w:tcPr>
            <w:tcW w:w="3969"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Цикл бесед, направленных на популяризацию семьи и семейных ценностей</w:t>
            </w:r>
          </w:p>
        </w:tc>
        <w:tc>
          <w:tcPr>
            <w:tcW w:w="1134"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года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(один раз в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месяц)</w:t>
            </w:r>
          </w:p>
        </w:tc>
        <w:tc>
          <w:tcPr>
            <w:tcW w:w="25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педагог-организатор ДНВ, педагог-психолог социальный </w:t>
            </w:r>
            <w:proofErr w:type="gramStart"/>
            <w:r w:rsidRPr="00FC4C37">
              <w:rPr>
                <w:rFonts w:ascii="Times New Roman" w:hAnsi="Times New Roman" w:cs="Times New Roman"/>
                <w:sz w:val="28"/>
                <w:szCs w:val="28"/>
              </w:rPr>
              <w:t>педагог,родительский</w:t>
            </w:r>
            <w:proofErr w:type="gramEnd"/>
            <w:r w:rsidRPr="00FC4C37">
              <w:rPr>
                <w:rFonts w:ascii="Times New Roman" w:hAnsi="Times New Roman" w:cs="Times New Roman"/>
                <w:sz w:val="28"/>
                <w:szCs w:val="28"/>
              </w:rPr>
              <w:t xml:space="preserve"> комитет, </w:t>
            </w:r>
            <w:r w:rsidRPr="00FC4C37">
              <w:rPr>
                <w:rFonts w:ascii="Times New Roman" w:hAnsi="Times New Roman" w:cs="Times New Roman"/>
                <w:sz w:val="28"/>
                <w:szCs w:val="28"/>
              </w:rPr>
              <w:lastRenderedPageBreak/>
              <w:t>классные руководители</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16</w:t>
            </w:r>
          </w:p>
        </w:tc>
        <w:tc>
          <w:tcPr>
            <w:tcW w:w="3969"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Религиозные праздники в Исламе - Ураза байрам, Курбан – байрам (отдельный план)</w:t>
            </w:r>
          </w:p>
        </w:tc>
        <w:tc>
          <w:tcPr>
            <w:tcW w:w="1134"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Отдельный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план</w:t>
            </w:r>
          </w:p>
        </w:tc>
        <w:tc>
          <w:tcPr>
            <w:tcW w:w="25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Педагог ДНВ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организатор, классные руководители </w:t>
            </w:r>
          </w:p>
          <w:p w:rsidR="00FC4C37" w:rsidRPr="00FC4C37" w:rsidRDefault="00FC4C37" w:rsidP="00FC4C37">
            <w:pPr>
              <w:rPr>
                <w:rFonts w:ascii="Times New Roman" w:hAnsi="Times New Roman" w:cs="Times New Roman"/>
                <w:sz w:val="28"/>
                <w:szCs w:val="28"/>
              </w:rPr>
            </w:pPr>
          </w:p>
        </w:tc>
      </w:tr>
      <w:tr w:rsidR="00FC4C37" w:rsidRPr="00FC4C37" w:rsidTr="0051535C">
        <w:tc>
          <w:tcPr>
            <w:tcW w:w="10065" w:type="dxa"/>
            <w:gridSpan w:val="5"/>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МОДУЛЬ 2.</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Урочная деятельность</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(согласно индивидуальным   планам работы учителей-предметников)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Учителя-предметники в поурочных планах-конспектах указывают образовательные технологии, методы, приемы и средства, с помощью которых реализуются воспитательные задачи конкретного урока и воспитательный потенциал предмета в целом</w:t>
            </w:r>
          </w:p>
          <w:p w:rsidR="00FC4C37" w:rsidRPr="00FC4C37" w:rsidRDefault="00FC4C37" w:rsidP="00FC4C37">
            <w:pPr>
              <w:rPr>
                <w:rFonts w:ascii="Times New Roman" w:hAnsi="Times New Roman" w:cs="Times New Roman"/>
                <w:sz w:val="28"/>
                <w:szCs w:val="28"/>
              </w:rPr>
            </w:pP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Правила учебных кабинетов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Учителя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Визуальные образы (предметно-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эстетическая среда, наглядная агитации школьных стендов предметной направленности)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Учителя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Классные часы о толерантном</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отношении к окружающим</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Учителя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Всероссийский урок «Безопасность</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школьников в сети 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 xml:space="preserve">Учителя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Всероссийский физкультурно-спортивный фестиваль «ГТО – одна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Учителя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Урок Мужества</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Учителя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День народного единства - (урок</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посвященный присоединению</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Республики Крым к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Учителя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Единый урок «Конституции РФ»</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Учителя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Урок спортивного мастерства для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инвалидов и лиц с ограниченными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Учителя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Уроки-экскурсии, уроки в театре, уроки в музее, уроки в библиотеке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Учителя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Проведение: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обучающих мероприятий: олимпиады, занимательные уроки и пятиминутки, урок - </w:t>
            </w:r>
            <w:r w:rsidRPr="00FC4C37">
              <w:rPr>
                <w:rFonts w:ascii="Times New Roman" w:hAnsi="Times New Roman" w:cs="Times New Roman"/>
                <w:sz w:val="28"/>
                <w:szCs w:val="28"/>
              </w:rPr>
              <w:lastRenderedPageBreak/>
              <w:t xml:space="preserve">деловая игра, урок – путешествие, урок мастер-класс, урок-исследование и др.   -учебно-развлекательных мероприятий: конкурс игра «Предметный кроссворд», турнир «Своя игра», викторины, литературная композиция, конкурс газет и рисунков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Учителя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Всероссийский урок ОБЖ</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Апрель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Учителя-предметники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Интерактивные формы учебной деятельности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Учителя-предметники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Заседания школьного научного общества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Замдиректора по УР, НМР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Школьная научно-практическая конференция «Первые шаги в науку»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плану НМР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Замдиректора по УР, НМР, учителя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Литературно-музыкальная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композиция к 9 Мая «Пусть всегда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будет солнце»</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Май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Учителя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Организация предметных образовательных событий   и   декад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Учителя </w:t>
            </w:r>
          </w:p>
        </w:tc>
      </w:tr>
      <w:tr w:rsidR="00FC4C37" w:rsidRPr="00FC4C37" w:rsidTr="0051535C">
        <w:tc>
          <w:tcPr>
            <w:tcW w:w="10065" w:type="dxa"/>
            <w:gridSpan w:val="5"/>
            <w:tcBorders>
              <w:right w:val="single" w:sz="4" w:space="0" w:color="000000"/>
            </w:tcBorders>
          </w:tcPr>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МОДУЛЬ 3.</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Внеурочная деятельность</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1</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«Спортивный калейдоскоп»</w:t>
            </w:r>
          </w:p>
        </w:tc>
        <w:tc>
          <w:tcPr>
            <w:tcW w:w="1134"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Педагоги внеурочной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деятельности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«Родное слово»</w:t>
            </w:r>
          </w:p>
        </w:tc>
        <w:tc>
          <w:tcPr>
            <w:tcW w:w="1134"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Педагоги внеурочной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деятельности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«Символы России»</w:t>
            </w:r>
          </w:p>
        </w:tc>
        <w:tc>
          <w:tcPr>
            <w:tcW w:w="1134"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Педагоги внеурочной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деятельности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«Я- исследователь»</w:t>
            </w:r>
          </w:p>
        </w:tc>
        <w:tc>
          <w:tcPr>
            <w:tcW w:w="1134"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Педагоги внеурочной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деятельности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«Разговоры о важном»</w:t>
            </w:r>
          </w:p>
        </w:tc>
        <w:tc>
          <w:tcPr>
            <w:tcW w:w="1134"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Педагоги внеурочной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деятельности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«Смысловое чтение. Работа с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текстом»</w:t>
            </w:r>
          </w:p>
        </w:tc>
        <w:tc>
          <w:tcPr>
            <w:tcW w:w="1134"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Педагоги внеурочной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деятельности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«Мир профессий»</w:t>
            </w:r>
          </w:p>
        </w:tc>
        <w:tc>
          <w:tcPr>
            <w:tcW w:w="1134"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Педагоги внеурочной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деятельности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«Функциональная грамотность»</w:t>
            </w:r>
          </w:p>
        </w:tc>
        <w:tc>
          <w:tcPr>
            <w:tcW w:w="1134"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Педагоги внеурочной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деятельности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9</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«Акварель» </w:t>
            </w:r>
          </w:p>
        </w:tc>
        <w:tc>
          <w:tcPr>
            <w:tcW w:w="1134"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1-3</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Педагоги внеурочной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деятельности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«Занимательная математика»</w:t>
            </w:r>
          </w:p>
        </w:tc>
        <w:tc>
          <w:tcPr>
            <w:tcW w:w="1134"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Педагоги внеурочной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деятельности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11</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«Мы любим английский язык» </w:t>
            </w:r>
          </w:p>
        </w:tc>
        <w:tc>
          <w:tcPr>
            <w:tcW w:w="1134"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Педагоги внеурочной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деятельности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12</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«Орлята России»</w:t>
            </w:r>
          </w:p>
        </w:tc>
        <w:tc>
          <w:tcPr>
            <w:tcW w:w="1134"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Педагоги внеурочной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деятельности </w:t>
            </w:r>
          </w:p>
        </w:tc>
      </w:tr>
      <w:tr w:rsidR="00FC4C37" w:rsidRPr="00FC4C37" w:rsidTr="0051535C">
        <w:tc>
          <w:tcPr>
            <w:tcW w:w="10065" w:type="dxa"/>
            <w:gridSpan w:val="5"/>
          </w:tcPr>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МОДУЛЬ 4.</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Классное руководство</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(согласно индивидуальным планам работы классных руководителей)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FC4C37" w:rsidRPr="00FC4C37" w:rsidTr="0051535C">
        <w:trPr>
          <w:trHeight w:val="542"/>
        </w:trPr>
        <w:tc>
          <w:tcPr>
            <w:tcW w:w="10065" w:type="dxa"/>
            <w:gridSpan w:val="5"/>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1.Работа с классным коллективом</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Подготовка к началу 2023-2024 учебного года.  Изучение личных дел обучающихся,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собеседование с учителями – предметниками,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медицинским работником школы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Август-сентябрь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w:t>
            </w:r>
            <w:proofErr w:type="gramStart"/>
            <w:r w:rsidRPr="00FC4C37">
              <w:rPr>
                <w:rFonts w:ascii="Times New Roman" w:hAnsi="Times New Roman" w:cs="Times New Roman"/>
                <w:sz w:val="28"/>
                <w:szCs w:val="28"/>
              </w:rPr>
              <w:t xml:space="preserve">руководители,   </w:t>
            </w:r>
            <w:proofErr w:type="gramEnd"/>
            <w:r w:rsidRPr="00FC4C37">
              <w:rPr>
                <w:rFonts w:ascii="Times New Roman" w:hAnsi="Times New Roman" w:cs="Times New Roman"/>
                <w:sz w:val="28"/>
                <w:szCs w:val="28"/>
              </w:rPr>
              <w:t xml:space="preserve">родительский комитет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День Знаний: классные часы, беседы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 сентября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w:t>
            </w:r>
            <w:proofErr w:type="gramStart"/>
            <w:r w:rsidRPr="00FC4C37">
              <w:rPr>
                <w:rFonts w:ascii="Times New Roman" w:hAnsi="Times New Roman" w:cs="Times New Roman"/>
                <w:sz w:val="28"/>
                <w:szCs w:val="28"/>
              </w:rPr>
              <w:t xml:space="preserve">руководители,   </w:t>
            </w:r>
            <w:proofErr w:type="gramEnd"/>
            <w:r w:rsidRPr="00FC4C37">
              <w:rPr>
                <w:rFonts w:ascii="Times New Roman" w:hAnsi="Times New Roman" w:cs="Times New Roman"/>
                <w:sz w:val="28"/>
                <w:szCs w:val="28"/>
              </w:rPr>
              <w:t xml:space="preserve">родительский комитет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Месячник безопасности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родительские комитеты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Выработка совместно со школьниками законов класса.  Способствовать сплочению коллектива класса через командообразование, игры и тренинги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родительский комитет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Месячник школьных традиций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родительский комитет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коллективные творческие </w:t>
            </w:r>
            <w:proofErr w:type="gramStart"/>
            <w:r w:rsidRPr="00FC4C37">
              <w:rPr>
                <w:rFonts w:ascii="Times New Roman" w:hAnsi="Times New Roman" w:cs="Times New Roman"/>
                <w:sz w:val="28"/>
                <w:szCs w:val="28"/>
              </w:rPr>
              <w:t xml:space="preserve">дела  </w:t>
            </w:r>
            <w:r w:rsidRPr="00FC4C37">
              <w:rPr>
                <w:rFonts w:ascii="Times New Roman" w:hAnsi="Times New Roman" w:cs="Times New Roman"/>
                <w:sz w:val="28"/>
                <w:szCs w:val="28"/>
              </w:rPr>
              <w:tab/>
            </w:r>
            <w:proofErr w:type="gramEnd"/>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планам ВР классных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родительские комитеты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Месячник оборонно-спортивной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Январь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родительский комитет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Месячник военно-патриотического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Февраль</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родительский комитет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Месячник национальных культур</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март</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родительский комитет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Месячник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апрель</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родительский комитет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Месячник благодарной памяти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Май</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родительский комитет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Инициирование и поддержка участия класса в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общешкольных ключевых делах, оказание          не обходимой помощи детям в их подготовке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плану   модуля «Основные</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общешкольные дела»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родительский комитет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Экскурсии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плану   </w:t>
            </w:r>
            <w:proofErr w:type="gramStart"/>
            <w:r w:rsidRPr="00FC4C37">
              <w:rPr>
                <w:rFonts w:ascii="Times New Roman" w:hAnsi="Times New Roman" w:cs="Times New Roman"/>
                <w:sz w:val="28"/>
                <w:szCs w:val="28"/>
              </w:rPr>
              <w:t>модуля  «</w:t>
            </w:r>
            <w:proofErr w:type="gramEnd"/>
            <w:r w:rsidRPr="00FC4C37">
              <w:rPr>
                <w:rFonts w:ascii="Times New Roman" w:hAnsi="Times New Roman" w:cs="Times New Roman"/>
                <w:sz w:val="28"/>
                <w:szCs w:val="28"/>
              </w:rPr>
              <w:t xml:space="preserve">Экскурсии,  экспедиции,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походы»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родительский комитет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Изучение учащихся класса (потребности,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интересы, склонности и другие личностные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характеристики членов классного коллектива), от ношений, общения и деятельности в классном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коллективе с помощью наблюдения, игр, методики для исследования мотивов </w:t>
            </w:r>
            <w:r w:rsidRPr="00FC4C37">
              <w:rPr>
                <w:rFonts w:ascii="Times New Roman" w:hAnsi="Times New Roman" w:cs="Times New Roman"/>
                <w:sz w:val="28"/>
                <w:szCs w:val="28"/>
              </w:rPr>
              <w:lastRenderedPageBreak/>
              <w:t xml:space="preserve">участия         школьников в деятельности и для определения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уровня социальной активности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 течение учебного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w:t>
            </w:r>
            <w:proofErr w:type="gramStart"/>
            <w:r w:rsidRPr="00FC4C37">
              <w:rPr>
                <w:rFonts w:ascii="Times New Roman" w:hAnsi="Times New Roman" w:cs="Times New Roman"/>
                <w:sz w:val="28"/>
                <w:szCs w:val="28"/>
              </w:rPr>
              <w:t xml:space="preserve">руководители,   </w:t>
            </w:r>
            <w:proofErr w:type="gramEnd"/>
            <w:r w:rsidRPr="00FC4C37">
              <w:rPr>
                <w:rFonts w:ascii="Times New Roman" w:hAnsi="Times New Roman" w:cs="Times New Roman"/>
                <w:sz w:val="28"/>
                <w:szCs w:val="28"/>
              </w:rPr>
              <w:t xml:space="preserve">  социальный педагог,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педагог-психолог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Адаптация первоклассников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Педагог-психолог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Формирование традиций в классном коллективе: «День именинника», праздничные концерты ко Дню чеченской женщины, Дню Матери, Дню джигита, Дню защитника Отечества, 8 Марта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Установление позитивных отношений с другими классными коллективами (через подготовку и проведение ключевого общешкольного дела)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Коррекция поведения ребенка </w:t>
            </w:r>
            <w:proofErr w:type="gramStart"/>
            <w:r w:rsidRPr="00FC4C37">
              <w:rPr>
                <w:rFonts w:ascii="Times New Roman" w:hAnsi="Times New Roman" w:cs="Times New Roman"/>
                <w:sz w:val="28"/>
                <w:szCs w:val="28"/>
              </w:rPr>
              <w:t>через  беседы</w:t>
            </w:r>
            <w:proofErr w:type="gramEnd"/>
            <w:r w:rsidRPr="00FC4C37">
              <w:rPr>
                <w:rFonts w:ascii="Times New Roman" w:hAnsi="Times New Roman" w:cs="Times New Roman"/>
                <w:sz w:val="28"/>
                <w:szCs w:val="28"/>
              </w:rPr>
              <w:t xml:space="preserve"> с ним, его родителями или законными представителями, с другими учащимися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По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tc>
      </w:tr>
      <w:tr w:rsidR="00FC4C37" w:rsidRPr="00FC4C37" w:rsidTr="0051535C">
        <w:tc>
          <w:tcPr>
            <w:tcW w:w="10065" w:type="dxa"/>
            <w:gridSpan w:val="5"/>
          </w:tcPr>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2.Индивидуальная работа с обучающимися</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Адаптация вновь прибывших обучающихся в класс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По мере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Педагог-психолог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Индивидуальные беседы с обучающимися. Контроль   слабоуспевающих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По мере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w:t>
            </w:r>
            <w:proofErr w:type="gramStart"/>
            <w:r w:rsidRPr="00FC4C37">
              <w:rPr>
                <w:rFonts w:ascii="Times New Roman" w:hAnsi="Times New Roman" w:cs="Times New Roman"/>
                <w:sz w:val="28"/>
                <w:szCs w:val="28"/>
              </w:rPr>
              <w:t>руководител,  педагог</w:t>
            </w:r>
            <w:proofErr w:type="gramEnd"/>
            <w:r w:rsidRPr="00FC4C37">
              <w:rPr>
                <w:rFonts w:ascii="Times New Roman" w:hAnsi="Times New Roman" w:cs="Times New Roman"/>
                <w:sz w:val="28"/>
                <w:szCs w:val="28"/>
              </w:rPr>
              <w:t xml:space="preserve">-психолог,  </w:t>
            </w:r>
            <w:r w:rsidRPr="00FC4C37">
              <w:rPr>
                <w:rFonts w:ascii="Times New Roman" w:hAnsi="Times New Roman" w:cs="Times New Roman"/>
                <w:sz w:val="28"/>
                <w:szCs w:val="28"/>
              </w:rPr>
              <w:lastRenderedPageBreak/>
              <w:t xml:space="preserve">социальный педагог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Заполнение с учащимися «Портфолио»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Вовлечение учащихся в социально значимую деятельность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Составление карты интересов и увлечений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tc>
      </w:tr>
      <w:tr w:rsidR="00FC4C37" w:rsidRPr="00FC4C37" w:rsidTr="0051535C">
        <w:tc>
          <w:tcPr>
            <w:tcW w:w="10065" w:type="dxa"/>
            <w:gridSpan w:val="5"/>
          </w:tcPr>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3.Работа с учителями- предметниками, преподающими в классе</w:t>
            </w:r>
          </w:p>
          <w:p w:rsidR="00FC4C37" w:rsidRPr="00FC4C37" w:rsidRDefault="00FC4C37" w:rsidP="00FC4C37">
            <w:pPr>
              <w:rPr>
                <w:rFonts w:ascii="Times New Roman" w:hAnsi="Times New Roman" w:cs="Times New Roman"/>
                <w:sz w:val="28"/>
                <w:szCs w:val="28"/>
              </w:rPr>
            </w:pP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Проведение консультаций с учителями- предметниками, направленные на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формирование единства мнений и требований педагогов по ключевым </w:t>
            </w:r>
            <w:proofErr w:type="gramStart"/>
            <w:r w:rsidRPr="00FC4C37">
              <w:rPr>
                <w:rFonts w:ascii="Times New Roman" w:hAnsi="Times New Roman" w:cs="Times New Roman"/>
                <w:sz w:val="28"/>
                <w:szCs w:val="28"/>
              </w:rPr>
              <w:t>вопросам  воспитания</w:t>
            </w:r>
            <w:proofErr w:type="gramEnd"/>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w:t>
            </w:r>
            <w:proofErr w:type="gramStart"/>
            <w:r w:rsidRPr="00FC4C37">
              <w:rPr>
                <w:rFonts w:ascii="Times New Roman" w:hAnsi="Times New Roman" w:cs="Times New Roman"/>
                <w:sz w:val="28"/>
                <w:szCs w:val="28"/>
              </w:rPr>
              <w:t xml:space="preserve">руководители,   </w:t>
            </w:r>
            <w:proofErr w:type="gramEnd"/>
            <w:r w:rsidRPr="00FC4C37">
              <w:rPr>
                <w:rFonts w:ascii="Times New Roman" w:hAnsi="Times New Roman" w:cs="Times New Roman"/>
                <w:sz w:val="28"/>
                <w:szCs w:val="28"/>
              </w:rPr>
              <w:t xml:space="preserve"> учителя- предметники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Предупреждение и разрешение конфликтов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между учителями и учащимися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учителя- предметники, служба медиации.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Проведение мини-педсоветов с учителями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Один раз в чет верть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Вовлечение учителей - предметник во внутриклассные дела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планам ВР классных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5</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Привлечение учителей - предметников к участию в родительских собраниях класса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Согласно</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планам ВР классных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tc>
      </w:tr>
      <w:tr w:rsidR="00FC4C37" w:rsidRPr="00FC4C37" w:rsidTr="0051535C">
        <w:trPr>
          <w:trHeight w:val="1124"/>
        </w:trPr>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w:t>
            </w:r>
          </w:p>
        </w:tc>
        <w:tc>
          <w:tcPr>
            <w:tcW w:w="3969"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Заседание родительского комитета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класса</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tc>
        <w:tc>
          <w:tcPr>
            <w:tcW w:w="1134"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Один раз в триместр</w:t>
            </w:r>
          </w:p>
        </w:tc>
        <w:tc>
          <w:tcPr>
            <w:tcW w:w="25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Классные руководители,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родительский комитет,</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администрация школы</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(по требованию) </w:t>
            </w:r>
          </w:p>
        </w:tc>
      </w:tr>
      <w:tr w:rsidR="00FC4C37" w:rsidRPr="00FC4C37" w:rsidTr="0051535C">
        <w:tc>
          <w:tcPr>
            <w:tcW w:w="10065" w:type="dxa"/>
            <w:gridSpan w:val="5"/>
          </w:tcPr>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4.Работа с родителями учащихся или их законными представителями</w:t>
            </w:r>
          </w:p>
          <w:p w:rsidR="00FC4C37" w:rsidRPr="00FC4C37" w:rsidRDefault="00FC4C37" w:rsidP="00FC4C37">
            <w:pPr>
              <w:rPr>
                <w:rFonts w:ascii="Times New Roman" w:hAnsi="Times New Roman" w:cs="Times New Roman"/>
                <w:sz w:val="28"/>
                <w:szCs w:val="28"/>
              </w:rPr>
            </w:pP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Информирование родителей о школьных успехах и проблемах их детей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w:t>
            </w:r>
            <w:proofErr w:type="gramStart"/>
            <w:r w:rsidRPr="00FC4C37">
              <w:rPr>
                <w:rFonts w:ascii="Times New Roman" w:hAnsi="Times New Roman" w:cs="Times New Roman"/>
                <w:sz w:val="28"/>
                <w:szCs w:val="28"/>
              </w:rPr>
              <w:t>руководители,  социальный</w:t>
            </w:r>
            <w:proofErr w:type="gramEnd"/>
            <w:r w:rsidRPr="00FC4C37">
              <w:rPr>
                <w:rFonts w:ascii="Times New Roman" w:hAnsi="Times New Roman" w:cs="Times New Roman"/>
                <w:sz w:val="28"/>
                <w:szCs w:val="28"/>
              </w:rPr>
              <w:t xml:space="preserve"> педагог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Организация родительских собраний, происходящих в режиме обсуждения наиболее острых проблем обучения и воспитания школьников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педагог </w:t>
            </w:r>
            <w:proofErr w:type="gramStart"/>
            <w:r w:rsidRPr="00FC4C37">
              <w:rPr>
                <w:rFonts w:ascii="Times New Roman" w:hAnsi="Times New Roman" w:cs="Times New Roman"/>
                <w:sz w:val="28"/>
                <w:szCs w:val="28"/>
              </w:rPr>
              <w:t>ДНВ,социальный</w:t>
            </w:r>
            <w:proofErr w:type="gramEnd"/>
            <w:r w:rsidRPr="00FC4C37">
              <w:rPr>
                <w:rFonts w:ascii="Times New Roman" w:hAnsi="Times New Roman" w:cs="Times New Roman"/>
                <w:sz w:val="28"/>
                <w:szCs w:val="28"/>
              </w:rPr>
              <w:t xml:space="preserve">  педагог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Создание и организация работы родительских комитетов классов, </w:t>
            </w:r>
            <w:r w:rsidRPr="00FC4C37">
              <w:rPr>
                <w:rFonts w:ascii="Times New Roman" w:hAnsi="Times New Roman" w:cs="Times New Roman"/>
                <w:sz w:val="28"/>
                <w:szCs w:val="28"/>
              </w:rPr>
              <w:lastRenderedPageBreak/>
              <w:t xml:space="preserve">участвующих в управлении образовательной организацией и решении вопросов воспитания и обучения 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5</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Привлечение членов семей школьников к организации и проведению дел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Организация и проведение   праздников, конкурсов, соревнований, направленных на сплочение семьи и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w:t>
            </w:r>
            <w:proofErr w:type="gramStart"/>
            <w:r w:rsidRPr="00FC4C37">
              <w:rPr>
                <w:rFonts w:ascii="Times New Roman" w:hAnsi="Times New Roman" w:cs="Times New Roman"/>
                <w:sz w:val="28"/>
                <w:szCs w:val="28"/>
              </w:rPr>
              <w:t xml:space="preserve">руководители,   </w:t>
            </w:r>
            <w:proofErr w:type="gramEnd"/>
            <w:r w:rsidRPr="00FC4C37">
              <w:rPr>
                <w:rFonts w:ascii="Times New Roman" w:hAnsi="Times New Roman" w:cs="Times New Roman"/>
                <w:sz w:val="28"/>
                <w:szCs w:val="28"/>
              </w:rPr>
              <w:t xml:space="preserve">     педагог ДНВ,   социальный педагог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Родительский всеобуч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w:t>
            </w:r>
            <w:proofErr w:type="gramStart"/>
            <w:r w:rsidRPr="00FC4C37">
              <w:rPr>
                <w:rFonts w:ascii="Times New Roman" w:hAnsi="Times New Roman" w:cs="Times New Roman"/>
                <w:sz w:val="28"/>
                <w:szCs w:val="28"/>
              </w:rPr>
              <w:t xml:space="preserve">руководители,   </w:t>
            </w:r>
            <w:proofErr w:type="gramEnd"/>
            <w:r w:rsidRPr="00FC4C37">
              <w:rPr>
                <w:rFonts w:ascii="Times New Roman" w:hAnsi="Times New Roman" w:cs="Times New Roman"/>
                <w:sz w:val="28"/>
                <w:szCs w:val="28"/>
              </w:rPr>
              <w:t xml:space="preserve">       педагог ДНВ,   социальный педагог </w:t>
            </w:r>
          </w:p>
        </w:tc>
      </w:tr>
      <w:tr w:rsidR="00FC4C37" w:rsidRPr="00FC4C37" w:rsidTr="0051535C">
        <w:tc>
          <w:tcPr>
            <w:tcW w:w="10065" w:type="dxa"/>
            <w:gridSpan w:val="5"/>
            <w:tcBorders>
              <w:right w:val="single" w:sz="4" w:space="0" w:color="000000"/>
            </w:tcBorders>
          </w:tcPr>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МОДУЛЬ 5.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ОСНОВНЫЕ ШКОЛЬНЫЕ ДЕЛА</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Участие в празднике «День рождение РДШ»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Куратор РДШ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День рождения ЮИД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Куратор ЮИД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Линейка «Здравствуй, школа!»,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посвящённая началу учебного года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 -организатор ДНВ, классные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руководители, организатор</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Операция «Подросток»</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 -организатор ДНВ, классные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руководители, организатор</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Конкурсная программа «Дорогами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Педагог-организатор</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Посвящение в первоклассники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Педагог-организатор</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Зам директора по ВР,</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Классные руководители</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Всероссийский физкультурно-спортивный фестиваль «ГТО – одна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Педагог-организатор</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Зам директора по ВР,</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Классные руководители</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Игра по станциям «Мы вместе!»</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Педагог-организатор</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Зам директора по ВР,</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Классные руководители</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День инвалидов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 -организатор ДНВ,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социальный педагог классные </w:t>
            </w:r>
            <w:r w:rsidRPr="00FC4C37">
              <w:rPr>
                <w:rFonts w:ascii="Times New Roman" w:hAnsi="Times New Roman" w:cs="Times New Roman"/>
                <w:sz w:val="28"/>
                <w:szCs w:val="28"/>
              </w:rPr>
              <w:lastRenderedPageBreak/>
              <w:t xml:space="preserve">руководители, организатор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День неизвестного солдата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 -организатор ДНВ, классные руководители, учителя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истории организатор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Размещение информации о проведенных мероприятиях   на страницах школьной газеты, Инстаграм, ВК.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Руководитель медиа-центра, </w:t>
            </w:r>
            <w:proofErr w:type="gramStart"/>
            <w:r w:rsidRPr="00FC4C37">
              <w:rPr>
                <w:rFonts w:ascii="Times New Roman" w:hAnsi="Times New Roman" w:cs="Times New Roman"/>
                <w:sz w:val="28"/>
                <w:szCs w:val="28"/>
              </w:rPr>
              <w:t>классный  руководитель</w:t>
            </w:r>
            <w:proofErr w:type="gramEnd"/>
            <w:r w:rsidRPr="00FC4C37">
              <w:rPr>
                <w:rFonts w:ascii="Times New Roman" w:hAnsi="Times New Roman" w:cs="Times New Roman"/>
                <w:sz w:val="28"/>
                <w:szCs w:val="28"/>
              </w:rPr>
              <w:t xml:space="preserve">, родители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Участие в конкурсе рисунков, стенгазет и фотовыставках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Классный </w:t>
            </w:r>
            <w:proofErr w:type="gramStart"/>
            <w:r w:rsidRPr="00FC4C37">
              <w:rPr>
                <w:rFonts w:ascii="Times New Roman" w:hAnsi="Times New Roman" w:cs="Times New Roman"/>
                <w:sz w:val="28"/>
                <w:szCs w:val="28"/>
              </w:rPr>
              <w:t>руководитель,  родители</w:t>
            </w:r>
            <w:proofErr w:type="gramEnd"/>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Видео - фотосъемка классных мероприятий.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Руководительмедиа-центра, классный руководитель, родители.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День героев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педагог-организатор ДНВ, учителя истории классные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руководители, организатор</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День Конституции России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12 декабря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 -организатор ДНВ, учителя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 xml:space="preserve">истории, классные руководите ли, организатор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Новый год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классные руководители, организатор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«Смотр строя и песни» (монтаж</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«Юные Защитники Родины»)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классные руководители, организатор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День полного освобождения Ленинграда от фашисткой блокады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27 января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 -организатор ДНВ, учителя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истории, классные руководите ли, организатор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Международный день родного языка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21 февраля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педагог-организатор ДНВ, учителя чеченского языка, классные руководители, организатор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День защитника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 -организатор ДНВ, учителя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истории, классные руководители, организатор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День джигита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Зам директора по ВР, педагог -организатор ДНВ, классные руководители, организаторы</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Познавательно – развлекательная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программа «Народные традиции»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Зам директора по ВР, педагог -организатор ДНВ, классные руководители, организаторы</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Международный женский день 8-Марта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педагог-организатор ДНВ, классные руководители, организатор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Праздник Азбуки 1 классы.</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классные руководители, организатор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День России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Июнь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 -организатор ДНВ, </w:t>
            </w:r>
            <w:proofErr w:type="gramStart"/>
            <w:r w:rsidRPr="00FC4C37">
              <w:rPr>
                <w:rFonts w:ascii="Times New Roman" w:hAnsi="Times New Roman" w:cs="Times New Roman"/>
                <w:sz w:val="28"/>
                <w:szCs w:val="28"/>
              </w:rPr>
              <w:t>классные  руководители</w:t>
            </w:r>
            <w:proofErr w:type="gramEnd"/>
            <w:r w:rsidRPr="00FC4C37">
              <w:rPr>
                <w:rFonts w:ascii="Times New Roman" w:hAnsi="Times New Roman" w:cs="Times New Roman"/>
                <w:sz w:val="28"/>
                <w:szCs w:val="28"/>
              </w:rPr>
              <w:t xml:space="preserve">, организатор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Благотворительные 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педагог-организатор ДНВ, классные </w:t>
            </w:r>
            <w:r w:rsidRPr="00FC4C37">
              <w:rPr>
                <w:rFonts w:ascii="Times New Roman" w:hAnsi="Times New Roman" w:cs="Times New Roman"/>
                <w:sz w:val="28"/>
                <w:szCs w:val="28"/>
              </w:rPr>
              <w:lastRenderedPageBreak/>
              <w:t xml:space="preserve">руководители, организатор </w:t>
            </w:r>
          </w:p>
          <w:p w:rsidR="00FC4C37" w:rsidRPr="00FC4C37" w:rsidRDefault="00FC4C37" w:rsidP="00FC4C37">
            <w:pPr>
              <w:rPr>
                <w:rFonts w:ascii="Times New Roman" w:hAnsi="Times New Roman" w:cs="Times New Roman"/>
                <w:sz w:val="28"/>
                <w:szCs w:val="28"/>
              </w:rPr>
            </w:pP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День Весны и Труда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Май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 -организатор ДНВ, классные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руководители, организатор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Праздник «Прощай начальная школа»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Май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педагог-организатор ДНВ, классные руководители, организатор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День Космонавтики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Апрель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педагог-организатор ДНВ, учителя истории, физики, географии, биологии, классные руководители, организатор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День Конституции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 -организатор ДНВ, учителя истории и обществознания, классные руководители, организатор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День здоровья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Зам директора по ВР, педагог -</w:t>
            </w:r>
            <w:r w:rsidRPr="00FC4C37">
              <w:rPr>
                <w:rFonts w:ascii="Times New Roman" w:hAnsi="Times New Roman" w:cs="Times New Roman"/>
                <w:sz w:val="28"/>
                <w:szCs w:val="28"/>
              </w:rPr>
              <w:lastRenderedPageBreak/>
              <w:t xml:space="preserve">организатор </w:t>
            </w:r>
            <w:proofErr w:type="gramStart"/>
            <w:r w:rsidRPr="00FC4C37">
              <w:rPr>
                <w:rFonts w:ascii="Times New Roman" w:hAnsi="Times New Roman" w:cs="Times New Roman"/>
                <w:sz w:val="28"/>
                <w:szCs w:val="28"/>
              </w:rPr>
              <w:t>ДНВ,учителя</w:t>
            </w:r>
            <w:proofErr w:type="gramEnd"/>
            <w:r w:rsidRPr="00FC4C37">
              <w:rPr>
                <w:rFonts w:ascii="Times New Roman" w:hAnsi="Times New Roman" w:cs="Times New Roman"/>
                <w:sz w:val="28"/>
                <w:szCs w:val="28"/>
              </w:rPr>
              <w:t xml:space="preserve"> физической культуры,   классные руководители,  организатор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День памяти о россиянах. исполнявших служебный долг за пределами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 -организатор ДНВ, классные руководители, организатор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Акция «Внимание, дети!»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зам по безопасности, педагог- организатор ДНВ, классные руководители, организатор, педагог- организатор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Праздник Осени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Сентябрь-</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 -организатор ДНВ, классные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руководители, организатор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День народного единства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 -организатор ДНВ, учитель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истории, классные руководители, организатор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День пожилого человека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педагог -организатор ДНВ, классные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руководители, организатор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Цикл мероприятий, посвященных Дню толерантности: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часы, беседы;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акции, флэш-мобы</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16 ноября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классные руководители, педагог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3969"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Циклы мероприятий, посвященных Дню города, День молодежи: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-беседы, классные часы.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конкурсы стихов и фотовыставка «Мой город»;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-флэш-мобы, акции;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спортивные соревнования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1-7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педагог-организатор ДНВ, организатор, учителя физической культуры, классные руководители. </w:t>
            </w:r>
          </w:p>
        </w:tc>
      </w:tr>
      <w:tr w:rsidR="00FC4C37" w:rsidRPr="00FC4C37" w:rsidTr="0051535C">
        <w:tc>
          <w:tcPr>
            <w:tcW w:w="10065" w:type="dxa"/>
            <w:gridSpan w:val="5"/>
          </w:tcPr>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Модуль 6.</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Взаимодействие с родителями (законными представителями)</w:t>
            </w:r>
          </w:p>
        </w:tc>
      </w:tr>
      <w:tr w:rsidR="00FC4C37" w:rsidRPr="00FC4C37" w:rsidTr="0051535C">
        <w:tc>
          <w:tcPr>
            <w:tcW w:w="10065" w:type="dxa"/>
            <w:gridSpan w:val="5"/>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На групповом уровне </w:t>
            </w:r>
          </w:p>
          <w:p w:rsidR="00FC4C37" w:rsidRPr="00FC4C37" w:rsidRDefault="00FC4C37" w:rsidP="00FC4C37">
            <w:pPr>
              <w:rPr>
                <w:rFonts w:ascii="Times New Roman" w:hAnsi="Times New Roman" w:cs="Times New Roman"/>
                <w:sz w:val="28"/>
                <w:szCs w:val="28"/>
              </w:rPr>
            </w:pP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Встречи с родителями будущих первоклассников.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Администрация школы</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Общешкольное родительское собрание на тему: «Семья и школа: взгляд в одном направлении». Выборы </w:t>
            </w:r>
            <w:r w:rsidRPr="00FC4C37">
              <w:rPr>
                <w:rFonts w:ascii="Times New Roman" w:hAnsi="Times New Roman" w:cs="Times New Roman"/>
                <w:sz w:val="28"/>
                <w:szCs w:val="28"/>
              </w:rPr>
              <w:lastRenderedPageBreak/>
              <w:t>родительского комитета и Управляющего Совета Школы</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Администрация школы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3</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Планирование работы на год всех субъектов образования, включенных в систему работы с родителями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Август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Заместитель директора по ВР</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Организация бесплатного горячего питания для 1-4 классов, детей-сирот и детей, сотрудников, погибших при исполнении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служебного долга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Социальный педагог, Родительский комитет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Октябрь, апрель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председатель родительского комитета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Общешкольное собрание по теме: «Роль семьи в формировании здорового образа жизни школьника» с приглашением медицинских работников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председатель родительского комитета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Родительский всеобуч по вопросам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Сентябрь, март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председатель родительского комитета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8</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Участие родителей в подготовке 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проведении общешкольных и классных творчески х мероприятий, акций, экскурсий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по индивидуальному воспитательному плану классных 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Родительский комитет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Родительские форумы при школьном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интернет-сайте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Изготовление и распространение социальной рекламы для родителей по пропаганде здорового образа жизни, профилактике суицида, буклетов по соблюдение ПДД.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Сентябрь, декабрь, март, май </w:t>
            </w:r>
          </w:p>
        </w:tc>
        <w:tc>
          <w:tcPr>
            <w:tcW w:w="2551" w:type="dxa"/>
            <w:tcBorders>
              <w:top w:val="single" w:sz="4" w:space="0" w:color="000000"/>
              <w:left w:val="single" w:sz="4" w:space="0" w:color="000000"/>
              <w:bottom w:val="single" w:sz="4" w:space="0" w:color="000000"/>
              <w:right w:val="nil"/>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Педагог-организатор, социальный педагог, пресс-центр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rPr>
          <w:trHeight w:val="647"/>
        </w:trPr>
        <w:tc>
          <w:tcPr>
            <w:tcW w:w="10065" w:type="dxa"/>
            <w:gridSpan w:val="5"/>
            <w:tcBorders>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МОДУЛЬ 7.</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Профилактика и безопасность</w:t>
            </w:r>
          </w:p>
        </w:tc>
      </w:tr>
      <w:tr w:rsidR="00FC4C37" w:rsidRPr="00FC4C37" w:rsidTr="0051535C">
        <w:tc>
          <w:tcPr>
            <w:tcW w:w="10065" w:type="dxa"/>
            <w:gridSpan w:val="5"/>
            <w:tcBorders>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Противодействие распространению идеологии экстремизма и терроризма в молодежной среде</w:t>
            </w:r>
          </w:p>
          <w:p w:rsidR="00FC4C37" w:rsidRPr="00FC4C37" w:rsidRDefault="00FC4C37" w:rsidP="00FC4C37">
            <w:pPr>
              <w:rPr>
                <w:rFonts w:ascii="Times New Roman" w:hAnsi="Times New Roman" w:cs="Times New Roman"/>
                <w:sz w:val="28"/>
                <w:szCs w:val="28"/>
              </w:rPr>
            </w:pP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Цикл мероприятий, посвященных                   Международному дню солидарности в борьбе с терроризмом: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-беседы, классные часы;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-конкурсы рисунков «Нет – терроризму!»;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-спортивные соревнования «Веселые старты».</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2-3 сентября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педагог-организатор ДНВ, организатор, 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Беседы: «Ислам - религия мира и добра»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Педагог-</w:t>
            </w:r>
            <w:proofErr w:type="gramStart"/>
            <w:r w:rsidRPr="00FC4C37">
              <w:rPr>
                <w:rFonts w:ascii="Times New Roman" w:hAnsi="Times New Roman" w:cs="Times New Roman"/>
                <w:sz w:val="28"/>
                <w:szCs w:val="28"/>
              </w:rPr>
              <w:t>организатор  ДНВ</w:t>
            </w:r>
            <w:proofErr w:type="gramEnd"/>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Беседы с приглашением представителей               правоохранительных органов и комитета по         антитеррору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r w:rsidRPr="00FC4C37">
              <w:rPr>
                <w:rFonts w:ascii="Times New Roman" w:hAnsi="Times New Roman" w:cs="Times New Roman"/>
                <w:sz w:val="28"/>
                <w:szCs w:val="28"/>
              </w:rPr>
              <w:tab/>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педагог по ДНВ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Беседы: «Минутка-безопасности»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Ежедневно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Цикл мероприятий, посвященных 16 апреля -     Дню Мира-отмены КТО: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-торжественная линейка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-беседы, классные часы;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-конкурс стихов и выставка рисунков; -спортивные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10-16 апреля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Мероприятия, приуроченные к Всемирному дню защиты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 июня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Организатор, классные руководители.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Участие, организация и проведение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общешкольных праздников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Организатор, руководители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отрядов РДШ, ЮИД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8</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Проведение акций, флешмобов, конкурс выпуск буклетов и памяток по безопасности дорожного движения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директора по ВР, Куратор отряда ЮИД </w:t>
            </w:r>
          </w:p>
        </w:tc>
      </w:tr>
      <w:tr w:rsidR="00FC4C37" w:rsidRPr="00FC4C37" w:rsidTr="0051535C">
        <w:tc>
          <w:tcPr>
            <w:tcW w:w="10065" w:type="dxa"/>
            <w:gridSpan w:val="5"/>
            <w:tcBorders>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МОДУЛЬ 8.</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Социальное партнерство</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ab/>
              <w:t xml:space="preserve">Экскурсия </w:t>
            </w:r>
            <w:r w:rsidRPr="00FC4C37">
              <w:rPr>
                <w:rFonts w:ascii="Times New Roman" w:hAnsi="Times New Roman" w:cs="Times New Roman"/>
                <w:sz w:val="28"/>
                <w:szCs w:val="28"/>
              </w:rPr>
              <w:tab/>
              <w:t xml:space="preserve">в </w:t>
            </w:r>
            <w:r w:rsidRPr="00FC4C37">
              <w:rPr>
                <w:rFonts w:ascii="Times New Roman" w:hAnsi="Times New Roman" w:cs="Times New Roman"/>
                <w:sz w:val="28"/>
                <w:szCs w:val="28"/>
              </w:rPr>
              <w:tab/>
              <w:t xml:space="preserve">Национальную </w:t>
            </w:r>
            <w:r w:rsidRPr="00FC4C37">
              <w:rPr>
                <w:rFonts w:ascii="Times New Roman" w:hAnsi="Times New Roman" w:cs="Times New Roman"/>
                <w:sz w:val="28"/>
                <w:szCs w:val="28"/>
              </w:rPr>
              <w:tab/>
              <w:t xml:space="preserve">библиотеку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учитель ОБЖ, классные руководители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родительский комитет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Посещение театров: им. М.Ю.Лермонтова, имени Х. Нурадилова, ТЮЗ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учитель ОБЖ, классные руководители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родительский комитет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9214" w:type="dxa"/>
            <w:gridSpan w:val="4"/>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МОДУЛЬ 9.</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Внешкольные мероприятия</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Участие в научно-практической конференции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расписанию</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Классные руководители, учителя-предметники</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Посещение   Мемориального комплекса   им. А-Х.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плану классного </w:t>
            </w:r>
            <w:r w:rsidRPr="00FC4C37">
              <w:rPr>
                <w:rFonts w:ascii="Times New Roman" w:hAnsi="Times New Roman" w:cs="Times New Roman"/>
                <w:sz w:val="28"/>
                <w:szCs w:val="28"/>
              </w:rPr>
              <w:lastRenderedPageBreak/>
              <w:t xml:space="preserve">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 xml:space="preserve">Заместитель директора по ВР, учитель по ОБЖ, классные </w:t>
            </w:r>
            <w:r w:rsidRPr="00FC4C37">
              <w:rPr>
                <w:rFonts w:ascii="Times New Roman" w:hAnsi="Times New Roman" w:cs="Times New Roman"/>
                <w:sz w:val="28"/>
                <w:szCs w:val="28"/>
              </w:rPr>
              <w:lastRenderedPageBreak/>
              <w:t xml:space="preserve">руководители родительский комитет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3</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Посещение Национального музея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учитель по ОБЖ, классные руководители, родительский комитет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Посещение исторических мест, музеев на территории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учитель по ОБЖ, классные руководители, родительский комитет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Экскурсия в Грозненский дендрологический сад           имени А.-Х. А.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учитель по ОБЖ, классные руководители, родительский комитет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Экскурсии по городу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учитель ОБЖ, классные руководители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родительский комитет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Экспедиции и походы в рамка проекта </w:t>
            </w:r>
            <w:proofErr w:type="gramStart"/>
            <w:r w:rsidRPr="00FC4C37">
              <w:rPr>
                <w:rFonts w:ascii="Times New Roman" w:hAnsi="Times New Roman" w:cs="Times New Roman"/>
                <w:sz w:val="28"/>
                <w:szCs w:val="28"/>
              </w:rPr>
              <w:t>РДШ  «</w:t>
            </w:r>
            <w:proofErr w:type="gramEnd"/>
            <w:r w:rsidRPr="00FC4C37">
              <w:rPr>
                <w:rFonts w:ascii="Times New Roman" w:hAnsi="Times New Roman" w:cs="Times New Roman"/>
                <w:sz w:val="28"/>
                <w:szCs w:val="28"/>
              </w:rPr>
              <w:t xml:space="preserve">Я познаю Россию»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учитель ОБЖ, классные руководители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 xml:space="preserve">родительский комитет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p>
        </w:tc>
        <w:tc>
          <w:tcPr>
            <w:tcW w:w="9214" w:type="dxa"/>
            <w:gridSpan w:val="4"/>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МОДУЛЬ 10.</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Организация предметно-пространственной среды</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Оформление школы государственной символикой: герб, флаг,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АХЧ,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Оформление классных кабинетов и рекреаций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Классные руководители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Оформление выставок: рисунков, поделок в рекреациях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АХЧ,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Выставка фоторабот обучающихся, стендовая презентация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Проектирование и разбивка клумб, цветников, живых изгородей, поддержание чистоты территории школьного участка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АХЧ,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Оборудование во дворе школы спортивных и игровых площадок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АХЧ,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7</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Конкурс рисунков к знаменательным</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датам календаря</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классные руководители</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Размещение на стендах школы</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регулярно сменяемых экспозиций: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творческих работ школьников,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позволяющих им реализовать свой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творческий потенциал</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классные руководители</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Оформление здания школы (оконное</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оформление) (Новый год, День</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АХЧ,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Событийное оформление пространства при проведении конкретных школьных дел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АХЧ,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заместитель директора по ВР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10065" w:type="dxa"/>
            <w:gridSpan w:val="5"/>
            <w:tcBorders>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МОДУЛЬ 11.</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Профориентация</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Циклы классных часов и бесед «Мир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По </w:t>
            </w:r>
            <w:proofErr w:type="gramStart"/>
            <w:r w:rsidRPr="00FC4C37">
              <w:rPr>
                <w:rFonts w:ascii="Times New Roman" w:hAnsi="Times New Roman" w:cs="Times New Roman"/>
                <w:sz w:val="28"/>
                <w:szCs w:val="28"/>
              </w:rPr>
              <w:t>плану  работы</w:t>
            </w:r>
            <w:proofErr w:type="gramEnd"/>
            <w:r w:rsidRPr="00FC4C37">
              <w:rPr>
                <w:rFonts w:ascii="Times New Roman" w:hAnsi="Times New Roman" w:cs="Times New Roman"/>
                <w:sz w:val="28"/>
                <w:szCs w:val="28"/>
              </w:rPr>
              <w:t xml:space="preserve">  классных  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Классный руководитель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Анкета «Кем быть?»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Классный </w:t>
            </w:r>
            <w:proofErr w:type="gramStart"/>
            <w:r w:rsidRPr="00FC4C37">
              <w:rPr>
                <w:rFonts w:ascii="Times New Roman" w:hAnsi="Times New Roman" w:cs="Times New Roman"/>
                <w:sz w:val="28"/>
                <w:szCs w:val="28"/>
              </w:rPr>
              <w:t>руководители  педагог</w:t>
            </w:r>
            <w:proofErr w:type="gramEnd"/>
            <w:r w:rsidRPr="00FC4C37">
              <w:rPr>
                <w:rFonts w:ascii="Times New Roman" w:hAnsi="Times New Roman" w:cs="Times New Roman"/>
                <w:sz w:val="28"/>
                <w:szCs w:val="28"/>
              </w:rPr>
              <w:t xml:space="preserve">-психолог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3</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Организация праздника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«Ярмарка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Январь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Классный </w:t>
            </w:r>
            <w:proofErr w:type="gramStart"/>
            <w:r w:rsidRPr="00FC4C37">
              <w:rPr>
                <w:rFonts w:ascii="Times New Roman" w:hAnsi="Times New Roman" w:cs="Times New Roman"/>
                <w:sz w:val="28"/>
                <w:szCs w:val="28"/>
              </w:rPr>
              <w:t>руководитель,  педагог</w:t>
            </w:r>
            <w:proofErr w:type="gramEnd"/>
            <w:r w:rsidRPr="00FC4C37">
              <w:rPr>
                <w:rFonts w:ascii="Times New Roman" w:hAnsi="Times New Roman" w:cs="Times New Roman"/>
                <w:sz w:val="28"/>
                <w:szCs w:val="28"/>
              </w:rPr>
              <w:t xml:space="preserve">-психолог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Циклы профориентационных часов общения «Профессиональное самоопределение»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Один раз в месяц на параллель по отдельному плану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Замдиректора по ВР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 психолог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Классный руководитель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Профориентационные экскурсии по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отдельному плану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Один раз в месяц на параллель по отдельному плану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Замдиректора по ВР,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Классный руководитель,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Разработка методических рекомендаций для классных руководителей по планированию профориентационной работы с учащимися различных возрастных групп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3-4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Зам по УР, педагог-психолог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Встречи с представителями разных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2-4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Классный </w:t>
            </w:r>
            <w:proofErr w:type="gramStart"/>
            <w:r w:rsidRPr="00FC4C37">
              <w:rPr>
                <w:rFonts w:ascii="Times New Roman" w:hAnsi="Times New Roman" w:cs="Times New Roman"/>
                <w:sz w:val="28"/>
                <w:szCs w:val="28"/>
              </w:rPr>
              <w:t>руководитель,  педагог</w:t>
            </w:r>
            <w:proofErr w:type="gramEnd"/>
            <w:r w:rsidRPr="00FC4C37">
              <w:rPr>
                <w:rFonts w:ascii="Times New Roman" w:hAnsi="Times New Roman" w:cs="Times New Roman"/>
                <w:sz w:val="28"/>
                <w:szCs w:val="28"/>
              </w:rPr>
              <w:t xml:space="preserve">-психолог </w:t>
            </w:r>
          </w:p>
        </w:tc>
      </w:tr>
      <w:tr w:rsidR="00FC4C37" w:rsidRPr="00FC4C37" w:rsidTr="0051535C">
        <w:tc>
          <w:tcPr>
            <w:tcW w:w="851" w:type="dxa"/>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w:t>
            </w:r>
          </w:p>
        </w:tc>
        <w:tc>
          <w:tcPr>
            <w:tcW w:w="3969"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Организация праздника «Ярмарка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2-4 </w:t>
            </w:r>
          </w:p>
        </w:tc>
        <w:tc>
          <w:tcPr>
            <w:tcW w:w="1560" w:type="dxa"/>
            <w:tcBorders>
              <w:top w:val="single" w:sz="4" w:space="0" w:color="000000"/>
              <w:left w:val="single" w:sz="4" w:space="0" w:color="000000"/>
              <w:bottom w:val="single" w:sz="4" w:space="0" w:color="000000"/>
              <w:right w:val="single" w:sz="4" w:space="0" w:color="000000"/>
            </w:tcBorders>
            <w:vAlign w:val="center"/>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Январь </w:t>
            </w:r>
          </w:p>
        </w:tc>
        <w:tc>
          <w:tcPr>
            <w:tcW w:w="2551" w:type="dxa"/>
            <w:tcBorders>
              <w:top w:val="single" w:sz="4" w:space="0" w:color="000000"/>
              <w:left w:val="single" w:sz="4" w:space="0" w:color="000000"/>
              <w:bottom w:val="single" w:sz="4" w:space="0" w:color="000000"/>
              <w:right w:val="single" w:sz="4" w:space="0" w:color="000000"/>
            </w:tcBorders>
          </w:tcPr>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Классный </w:t>
            </w:r>
            <w:proofErr w:type="gramStart"/>
            <w:r w:rsidRPr="00FC4C37">
              <w:rPr>
                <w:rFonts w:ascii="Times New Roman" w:hAnsi="Times New Roman" w:cs="Times New Roman"/>
                <w:sz w:val="28"/>
                <w:szCs w:val="28"/>
              </w:rPr>
              <w:t>руководитель,  педагог</w:t>
            </w:r>
            <w:proofErr w:type="gramEnd"/>
            <w:r w:rsidRPr="00FC4C37">
              <w:rPr>
                <w:rFonts w:ascii="Times New Roman" w:hAnsi="Times New Roman" w:cs="Times New Roman"/>
                <w:sz w:val="28"/>
                <w:szCs w:val="28"/>
              </w:rPr>
              <w:t xml:space="preserve">-психолог </w:t>
            </w:r>
          </w:p>
        </w:tc>
      </w:tr>
    </w:tbl>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Сентябрь:</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 сентября: День знаний;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 сентября: Международный день распространения грамотности;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10 сентября: Международный день памяти жертв фашизма.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Октябрь:</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 октября: Международный день пожилых людей; Международный день музыки;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 октября: День защиты животных;</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 октября: День учителя;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25 октября: Международный день школьных библиотек.</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Третье воскресенье октября: День отца.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Ноябрь:</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 ноября: День народного единства;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Последнее воскресенье ноября: День Матери;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30 ноября: День Государственного герба Российской Федерации.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Декабрь:</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 декабря: День неизвестного солдата; Международный день инвалидов;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 декабря: День добровольца (волонтера) в России;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 декабря: День Героев Отечества;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12 декабря: День Конституции Российской Федерации.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Январь:</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25 января: День российского студенчества;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Февраль:</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 февраля: День российской науки;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21 февраля: Международный день родного языка;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23 февраля: День защитника Отечества.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Март:</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 марта: Международный женский день;</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18 марта: День воссоединения Крыма с Россией;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27 марта: Всемирный день театра.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Апрель:</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12 апреля: День космонавтики;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19 апреля: День памяти о геноциде советского народа нацистами и их пособниками в годы Великой Отечественной войны.</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Май: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 мая: Праздник Весны и Труда;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 мая: День Победы;</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19 мая: День детских общественных организаций России;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24 мая: День славянской письменности и культуры.</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Июнь:</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 июня: День защиты детей;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 июня: День русского языка;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12 июня: День России;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22 июня: День памяти и скорби;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27 июня: День молодежи.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Июль:</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 июля: День семьи, любви и верности.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Август:</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Вторая суббота августа: День физкультурника;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22 августа: День Государственного флага Российской Федерации;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27 августа: День российского кино.</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bookmarkStart w:id="2" w:name="_Toc112679873"/>
      <w:bookmarkStart w:id="3" w:name="_Toc128470919"/>
      <w:r w:rsidRPr="00FC4C37">
        <w:rPr>
          <w:rFonts w:ascii="Times New Roman" w:hAnsi="Times New Roman" w:cs="Times New Roman"/>
          <w:sz w:val="28"/>
          <w:szCs w:val="28"/>
        </w:rPr>
        <w:t xml:space="preserve"> ХАРАКТЕРИСТИКА УСЛОВИЙ РЕАЛИЗАЦИИ ПРОГРАММЫ НАЧАЛЬНОГО ОБЩЕГО ОБРАЗОВАНИЯ В СООТВЕТСТВИИ С ТРЕБОВАНИЯМИ ФГОС</w:t>
      </w:r>
      <w:bookmarkEnd w:id="2"/>
      <w:bookmarkEnd w:id="3"/>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Требования к условиям реализации программы основного общего образования включают:</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общесистемные требования;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требования к материально-техническому, учебно-методическому обеспечению;</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требования к психолого-педагогическим, кадровым и финансовым условиям.</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bookmarkStart w:id="4" w:name="_Toc112679874"/>
      <w:bookmarkStart w:id="5" w:name="_Toc128470920"/>
      <w:r w:rsidRPr="00FC4C37">
        <w:rPr>
          <w:rFonts w:ascii="Times New Roman" w:hAnsi="Times New Roman" w:cs="Times New Roman"/>
          <w:sz w:val="28"/>
          <w:szCs w:val="28"/>
        </w:rPr>
        <w:t>Характеристика условий реализации общесистемных требований</w:t>
      </w:r>
      <w:bookmarkEnd w:id="4"/>
      <w:bookmarkEnd w:id="5"/>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Результатом выполнения требований к условиям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гарантирующей безопасность, охрану и укрепление физического, психического здоровья и социального благополучия обучающихся.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В целях обеспечения реализации программы начального общего образования в организации для участников образовательных отношений созданы условия, обеспечивающие возможность:</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достижения планируемых результатов освоения программы начального общего образования обучающимися;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Чеченской Республики;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использования в образовательной деятельности современных образовательных и информационных технологий;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эффективной самостоятельной работы обучающихся при поддержке педагогических работников;</w:t>
      </w:r>
    </w:p>
    <w:p w:rsidR="00FC4C37" w:rsidRPr="00FC4C37" w:rsidRDefault="00FC4C37" w:rsidP="00FC4C37">
      <w:pPr>
        <w:rPr>
          <w:rFonts w:ascii="Times New Roman" w:hAnsi="Times New Roman" w:cs="Times New Roman"/>
          <w:sz w:val="28"/>
          <w:szCs w:val="28"/>
        </w:rPr>
      </w:pPr>
      <w:proofErr w:type="gramStart"/>
      <w:r w:rsidRPr="00FC4C37">
        <w:rPr>
          <w:rFonts w:ascii="Times New Roman" w:hAnsi="Times New Roman" w:cs="Times New Roman"/>
          <w:sz w:val="28"/>
          <w:szCs w:val="28"/>
        </w:rPr>
        <w:t>включения</w:t>
      </w:r>
      <w:proofErr w:type="gramEnd"/>
      <w:r w:rsidRPr="00FC4C37">
        <w:rPr>
          <w:rFonts w:ascii="Times New Roman" w:hAnsi="Times New Roman" w:cs="Times New Roman"/>
          <w:sz w:val="28"/>
          <w:szCs w:val="28"/>
        </w:rPr>
        <w:t xml:space="preserve">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На сайте имеется доступ к:</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доступ к информации о расписании проведения учебных занятий, процедурах и критериях оценки результатов обучения.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w:t>
      </w:r>
      <w:r w:rsidRPr="00FC4C37">
        <w:rPr>
          <w:rFonts w:ascii="Times New Roman" w:hAnsi="Times New Roman" w:cs="Times New Roman"/>
          <w:sz w:val="28"/>
          <w:szCs w:val="28"/>
        </w:rPr>
        <w:lastRenderedPageBreak/>
        <w:t xml:space="preserve">обеспечивающих освоение обучающимися образовательных программ начального общего образования в полном объеме независимо от их мест нахождения.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bookmarkStart w:id="6" w:name="_Toc112679875"/>
      <w:bookmarkStart w:id="7" w:name="_Toc128470921"/>
      <w:r w:rsidRPr="00FC4C37">
        <w:rPr>
          <w:rFonts w:ascii="Times New Roman" w:hAnsi="Times New Roman" w:cs="Times New Roman"/>
          <w:sz w:val="28"/>
          <w:szCs w:val="28"/>
        </w:rPr>
        <w:t>Характеристика условий реализации требований к материально-техническому, учебно-методическому обеспечению</w:t>
      </w:r>
      <w:bookmarkEnd w:id="6"/>
      <w:bookmarkEnd w:id="7"/>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Материально-технические условия реализации программы начального общего образования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Помещение для реализации программы: отдельно стоящее здание с огражденной территорией.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Материально-технические условия реализации программы начального общего образования обеспечивают:</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 соблюдение:</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Гигиенических нормативов и Санитарно-эпидемиологических требований;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требований пожарной безопасности и электробезопасности;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требований охраны труда;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сроков и объемов текущего и капитального ремонта зданий и сооружений, благоустройства территории.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Учебно-методические условия, в том числе условия информационного обеспечения.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ab/>
      </w:r>
    </w:p>
    <w:p w:rsidR="00FC4C37" w:rsidRPr="00FC4C37" w:rsidRDefault="00FC4C37" w:rsidP="00FC4C37">
      <w:pPr>
        <w:rPr>
          <w:rFonts w:ascii="Times New Roman" w:hAnsi="Times New Roman" w:cs="Times New Roman"/>
          <w:sz w:val="28"/>
          <w:szCs w:val="28"/>
        </w:rPr>
      </w:pPr>
      <w:bookmarkStart w:id="8" w:name="_Toc112679876"/>
      <w:bookmarkStart w:id="9" w:name="_Toc128470922"/>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Характеристика условий реализации требований к психолого-педагогическим, кадровым и финансовым условиям</w:t>
      </w:r>
      <w:bookmarkEnd w:id="8"/>
      <w:bookmarkEnd w:id="9"/>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Описание психолого-педагогических условий реализации основной образовательной программы начального общего образования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Психолого-педагогические условия реализации программы начального общего образования обеспечивают:</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4) профилактику формирования у обучающихся девиантных форм поведения, агрессии и повышенной тревожности;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5) психолого-педагогическое сопровождение квалифицированным специалистом - педагогом-психологом участников образовательных отношений: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формирование и развитие психолого-педагогической компетентности;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сохранение и укрепление психологического благополучия и психического здоровья обучающихся;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поддержка и сопровождение детско-родительских отношений;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формирование ценности здоровья и безопасного образа жизни;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мониторинг возможностей и способностей обучающихся, выявление, поддержка и сопровождение одаренных детей;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создание условий для последующего профессионального самоопределения;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сопровождение проектирования обучающимися планов продолжения образования и будущего профессионального самоопределения;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обеспечение осознанного и ответственного выбора дальнейшей профессиональной сферы деятельности;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поддержка детских объединений, ученического самоуправления;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формирование психологической культуры поведения в информационной среде;</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lastRenderedPageBreak/>
        <w:t>развитие психологической культуры в области использования ИКТ;</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6) индивидуальное психолого-педагогическое сопровождение всех участников образовательных отношений, в том числе:</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обучающихся, испытывающих трудности в освоении программы начального общего образования, развитии и социальной адаптации;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обучающихся, проявляющих индивидуальные способности, и одаренных;</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родителей (законных представителей) несовершеннолетних обучающихся;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7) диверсификацию уровней психолого-педагогического сопровождения (индивидуальный, групповой, уровень класса);</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Описание кадровых условий реализации основной образовательной программы начального общего образования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Реализация программы начального общего образования обеспечивается педагогическими работниками организации. 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w:t>
      </w:r>
      <w:r w:rsidRPr="00FC4C37">
        <w:rPr>
          <w:rFonts w:ascii="Times New Roman" w:hAnsi="Times New Roman" w:cs="Times New Roman"/>
          <w:sz w:val="28"/>
          <w:szCs w:val="28"/>
        </w:rPr>
        <w:lastRenderedPageBreak/>
        <w:t>программы и создании условий для ее разработки и реализации характеризуется также результатами аттестации — квалификационными категориями.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в целях подтверждения их соответствия занимаемым должностям на основе оценки их профессиональной деятельности;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 учетом желания педагогических работников в целях установления квалификационной категории.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Список сотрудников является приложением 1 к ООП.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Педагогические работники, 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Актуальные вопросы реализации программы начального общего образования рассматриваются методическими объединениями образовательной организации.</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 xml:space="preserve">Педагогическими работниками образовательной организации системно разрабатываются методические темы, отражающие их непрерывное </w:t>
      </w:r>
      <w:r w:rsidRPr="00FC4C37">
        <w:rPr>
          <w:rFonts w:ascii="Times New Roman" w:hAnsi="Times New Roman" w:cs="Times New Roman"/>
          <w:sz w:val="28"/>
          <w:szCs w:val="28"/>
        </w:rPr>
        <w:lastRenderedPageBreak/>
        <w:t xml:space="preserve">профессиональное развитие. Методическая тема педагогического сотрудника отражается в плане саморазвития педагога (профессионального развития). </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FC4C37" w:rsidRPr="00FC4C37" w:rsidRDefault="00FC4C37" w:rsidP="00FC4C37">
      <w:pPr>
        <w:rPr>
          <w:rFonts w:ascii="Times New Roman" w:hAnsi="Times New Roman" w:cs="Times New Roman"/>
          <w:sz w:val="28"/>
          <w:szCs w:val="28"/>
        </w:rPr>
      </w:pP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Финансовые условия реализации образовательной программы основного общего образования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Финансовые условия реализации программы начального общего образования обеспечивают:</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возможность реализации всех требований и условий, предусмотренных ФГОС;</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покрытие затрат на реализацию всех частей программы начального общего образования.</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p>
    <w:p w:rsidR="00FC4C37" w:rsidRPr="00FC4C37" w:rsidRDefault="00FC4C37" w:rsidP="00FC4C37">
      <w:pPr>
        <w:rPr>
          <w:rFonts w:ascii="Times New Roman" w:hAnsi="Times New Roman" w:cs="Times New Roman"/>
          <w:sz w:val="28"/>
          <w:szCs w:val="28"/>
        </w:rPr>
      </w:pPr>
      <w:r w:rsidRPr="00FC4C37">
        <w:rPr>
          <w:rFonts w:ascii="Times New Roman" w:hAnsi="Times New Roman" w:cs="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ЧР,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E67F7A" w:rsidRPr="00FC4C37" w:rsidRDefault="00E67F7A" w:rsidP="00FC4C37">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67F7A" w:rsidRPr="00FC0DAB" w:rsidRDefault="00E67F7A"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67F7A" w:rsidRPr="00FC0DAB" w:rsidRDefault="00E67F7A"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67F7A" w:rsidRPr="00FC0DAB" w:rsidRDefault="00E67F7A"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67F7A" w:rsidRPr="00FC0DAB" w:rsidRDefault="00E67F7A"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96E46" w:rsidRPr="00FC0DAB" w:rsidRDefault="00F96E46"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96E46" w:rsidRPr="00FC0DAB" w:rsidRDefault="00F96E46"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96E46" w:rsidRPr="00FC0DAB" w:rsidRDefault="00F96E46"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96E46" w:rsidRPr="00FC0DAB" w:rsidRDefault="00F96E46"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96E46" w:rsidRPr="00FC0DAB" w:rsidRDefault="00F96E46"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96E46" w:rsidRPr="00FC0DAB" w:rsidRDefault="00F96E46"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96E46" w:rsidRPr="00FC0DAB" w:rsidRDefault="00F96E46"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96E46" w:rsidRDefault="00F96E46"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96E46" w:rsidRDefault="00F96E46"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96E46" w:rsidRDefault="00F96E46"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96E46" w:rsidRDefault="00F96E46"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96E46" w:rsidRDefault="00F96E46"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96E46" w:rsidRDefault="00F96E46"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96E46" w:rsidRDefault="00F96E46"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96E46" w:rsidRDefault="00F96E46"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96E46" w:rsidRDefault="00F96E46"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_GoBack"/>
      <w:bookmarkEnd w:id="10"/>
    </w:p>
    <w:sectPr w:rsidR="00F96E46" w:rsidSect="00FC4C37">
      <w:headerReference w:type="even" r:id="rId14"/>
      <w:headerReference w:type="default" r:id="rId15"/>
      <w:footerReference w:type="even" r:id="rId16"/>
      <w:footerReference w:type="default" r:id="rId17"/>
      <w:headerReference w:type="first" r:id="rId18"/>
      <w:footerReference w:type="first" r:id="rId19"/>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102" w:rsidRDefault="003E7102">
      <w:pPr>
        <w:spacing w:after="0" w:line="240" w:lineRule="auto"/>
      </w:pPr>
      <w:r>
        <w:separator/>
      </w:r>
    </w:p>
  </w:endnote>
  <w:endnote w:type="continuationSeparator" w:id="0">
    <w:p w:rsidR="003E7102" w:rsidRDefault="003E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37" w:rsidRPr="00FC4C37" w:rsidRDefault="00FC4C37" w:rsidP="00FC4C37">
    <w:r w:rsidRPr="00FC4C37">
      <w:t xml:space="preserve">- </w:t>
    </w:r>
  </w:p>
  <w:p w:rsidR="00FC4C37" w:rsidRPr="00FC4C37" w:rsidRDefault="00FC4C37" w:rsidP="00FC4C37">
    <w:r w:rsidRPr="00FC4C37">
      <w:fldChar w:fldCharType="begin"/>
    </w:r>
    <w:r w:rsidRPr="00FC4C37">
      <w:instrText xml:space="preserve"> PAGE   \* MERGEFORMAT </w:instrText>
    </w:r>
    <w:r w:rsidRPr="00FC4C37">
      <w:fldChar w:fldCharType="separate"/>
    </w:r>
    <w:r w:rsidRPr="00FC4C37">
      <w:t>34</w:t>
    </w:r>
    <w:r w:rsidRPr="00FC4C37">
      <w:fldChar w:fldCharType="end"/>
    </w:r>
    <w:r w:rsidRPr="00FC4C37">
      <w:t xml:space="preserve"> </w:t>
    </w:r>
  </w:p>
  <w:p w:rsidR="00FC4C37" w:rsidRPr="00FC4C37" w:rsidRDefault="00FC4C37" w:rsidP="00FC4C37">
    <w:r w:rsidRPr="00FC4C3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430825"/>
      <w:docPartObj>
        <w:docPartGallery w:val="Page Numbers (Bottom of Page)"/>
        <w:docPartUnique/>
      </w:docPartObj>
    </w:sdtPr>
    <w:sdtContent>
      <w:p w:rsidR="00FC4C37" w:rsidRPr="00FC4C37" w:rsidRDefault="00FC4C37" w:rsidP="00FC4C37">
        <w:r w:rsidRPr="00FC4C37">
          <w:fldChar w:fldCharType="begin"/>
        </w:r>
        <w:r w:rsidRPr="00FC4C37">
          <w:instrText>PAGE   \* MERGEFORMAT</w:instrText>
        </w:r>
        <w:r w:rsidRPr="00FC4C37">
          <w:fldChar w:fldCharType="separate"/>
        </w:r>
        <w:r>
          <w:rPr>
            <w:noProof/>
          </w:rPr>
          <w:t>30</w:t>
        </w:r>
        <w:r w:rsidRPr="00FC4C37">
          <w:fldChar w:fldCharType="end"/>
        </w:r>
      </w:p>
    </w:sdtContent>
  </w:sdt>
  <w:p w:rsidR="00FC4C37" w:rsidRPr="00FC4C37" w:rsidRDefault="00FC4C37" w:rsidP="00FC4C3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2494"/>
      <w:docPartObj>
        <w:docPartGallery w:val="Page Numbers (Bottom of Page)"/>
        <w:docPartUnique/>
      </w:docPartObj>
    </w:sdtPr>
    <w:sdtContent>
      <w:p w:rsidR="00FC4C37" w:rsidRPr="00FC4C37" w:rsidRDefault="00FC4C37" w:rsidP="00FC4C37">
        <w:r w:rsidRPr="00FC4C37">
          <w:fldChar w:fldCharType="begin"/>
        </w:r>
        <w:r w:rsidRPr="00FC4C37">
          <w:instrText>PAGE   \* MERGEFORMAT</w:instrText>
        </w:r>
        <w:r w:rsidRPr="00FC4C37">
          <w:fldChar w:fldCharType="separate"/>
        </w:r>
        <w:r w:rsidRPr="00FC4C37">
          <w:t>1</w:t>
        </w:r>
        <w:r w:rsidRPr="00FC4C37">
          <w:fldChar w:fldCharType="end"/>
        </w:r>
      </w:p>
    </w:sdtContent>
  </w:sdt>
  <w:p w:rsidR="00FC4C37" w:rsidRPr="00FC4C37" w:rsidRDefault="00FC4C37" w:rsidP="00FC4C3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E52" w:rsidRDefault="00E14E52">
    <w:pPr>
      <w:spacing w:after="194"/>
    </w:pPr>
    <w:r>
      <w:t xml:space="preserve">- </w:t>
    </w:r>
  </w:p>
  <w:p w:rsidR="00E14E52" w:rsidRDefault="00E14E52">
    <w:pPr>
      <w:ind w:right="-1"/>
      <w:jc w:val="right"/>
    </w:pPr>
    <w:r>
      <w:fldChar w:fldCharType="begin"/>
    </w:r>
    <w:r>
      <w:instrText xml:space="preserve"> PAGE   \* MERGEFORMAT </w:instrText>
    </w:r>
    <w:r>
      <w:fldChar w:fldCharType="separate"/>
    </w:r>
    <w:r>
      <w:t>34</w:t>
    </w:r>
    <w:r>
      <w:fldChar w:fldCharType="end"/>
    </w:r>
    <w:r>
      <w:t xml:space="preserve"> </w:t>
    </w:r>
  </w:p>
  <w:p w:rsidR="00E14E52" w:rsidRDefault="00E14E52">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971752"/>
      <w:docPartObj>
        <w:docPartGallery w:val="Page Numbers (Bottom of Page)"/>
        <w:docPartUnique/>
      </w:docPartObj>
    </w:sdtPr>
    <w:sdtEndPr/>
    <w:sdtContent>
      <w:p w:rsidR="00E14E52" w:rsidRDefault="00E14E52">
        <w:pPr>
          <w:pStyle w:val="affd"/>
          <w:jc w:val="right"/>
        </w:pPr>
        <w:r>
          <w:fldChar w:fldCharType="begin"/>
        </w:r>
        <w:r>
          <w:instrText>PAGE   \* MERGEFORMAT</w:instrText>
        </w:r>
        <w:r>
          <w:fldChar w:fldCharType="separate"/>
        </w:r>
        <w:r w:rsidR="00FC4C37" w:rsidRPr="00FC4C37">
          <w:rPr>
            <w:noProof/>
            <w:lang w:val="ru-RU"/>
          </w:rPr>
          <w:t>87</w:t>
        </w:r>
        <w:r>
          <w:fldChar w:fldCharType="end"/>
        </w:r>
      </w:p>
    </w:sdtContent>
  </w:sdt>
  <w:p w:rsidR="00E14E52" w:rsidRDefault="00E14E5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574145"/>
      <w:docPartObj>
        <w:docPartGallery w:val="Page Numbers (Bottom of Page)"/>
        <w:docPartUnique/>
      </w:docPartObj>
    </w:sdtPr>
    <w:sdtEndPr/>
    <w:sdtContent>
      <w:p w:rsidR="00E14E52" w:rsidRDefault="00E14E52">
        <w:pPr>
          <w:pStyle w:val="affd"/>
          <w:jc w:val="right"/>
        </w:pPr>
        <w:r>
          <w:fldChar w:fldCharType="begin"/>
        </w:r>
        <w:r>
          <w:instrText>PAGE   \* MERGEFORMAT</w:instrText>
        </w:r>
        <w:r>
          <w:fldChar w:fldCharType="separate"/>
        </w:r>
        <w:r w:rsidRPr="00B44BC8">
          <w:rPr>
            <w:noProof/>
            <w:lang w:val="ru-RU"/>
          </w:rPr>
          <w:t>1</w:t>
        </w:r>
        <w:r>
          <w:fldChar w:fldCharType="end"/>
        </w:r>
      </w:p>
    </w:sdtContent>
  </w:sdt>
  <w:p w:rsidR="00E14E52" w:rsidRDefault="00E14E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102" w:rsidRDefault="003E7102">
      <w:pPr>
        <w:spacing w:after="0" w:line="240" w:lineRule="auto"/>
      </w:pPr>
      <w:r>
        <w:separator/>
      </w:r>
    </w:p>
  </w:footnote>
  <w:footnote w:type="continuationSeparator" w:id="0">
    <w:p w:rsidR="003E7102" w:rsidRDefault="003E7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37" w:rsidRPr="00FC4C37" w:rsidRDefault="00FC4C37" w:rsidP="00FC4C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37" w:rsidRPr="00FC4C37" w:rsidRDefault="00FC4C37" w:rsidP="00FC4C37"/>
  <w:p w:rsidR="00FC4C37" w:rsidRPr="00FC4C37" w:rsidRDefault="00FC4C37" w:rsidP="00FC4C3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37" w:rsidRPr="00FC4C37" w:rsidRDefault="00FC4C37" w:rsidP="00FC4C3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E52" w:rsidRDefault="00E14E52">
    <w:pPr>
      <w:pStyle w:val="af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E52" w:rsidRDefault="00E14E52">
    <w:pPr>
      <w:pStyle w:val="affb"/>
      <w:jc w:val="center"/>
    </w:pPr>
  </w:p>
  <w:p w:rsidR="00E14E52" w:rsidRDefault="00E14E52">
    <w:pPr>
      <w:pStyle w:val="aff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E52" w:rsidRDefault="00E14E52">
    <w:pPr>
      <w:pStyle w:val="af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D21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11C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96C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0A131C"/>
    <w:multiLevelType w:val="multilevel"/>
    <w:tmpl w:val="97926108"/>
    <w:lvl w:ilvl="0">
      <w:start w:val="2"/>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3EB2D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591A8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2445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1658E2"/>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8">
    <w:nsid w:val="6C7168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9"/>
  </w:num>
  <w:num w:numId="2">
    <w:abstractNumId w:val="3"/>
  </w:num>
  <w:num w:numId="3">
    <w:abstractNumId w:val="1"/>
  </w:num>
  <w:num w:numId="4">
    <w:abstractNumId w:val="4"/>
  </w:num>
  <w:num w:numId="5">
    <w:abstractNumId w:val="0"/>
  </w:num>
  <w:num w:numId="6">
    <w:abstractNumId w:val="2"/>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7C"/>
    <w:rsid w:val="000B41DD"/>
    <w:rsid w:val="000B4E0E"/>
    <w:rsid w:val="0027230F"/>
    <w:rsid w:val="003323D4"/>
    <w:rsid w:val="003525E7"/>
    <w:rsid w:val="003E7102"/>
    <w:rsid w:val="00414D75"/>
    <w:rsid w:val="004750CD"/>
    <w:rsid w:val="004E0035"/>
    <w:rsid w:val="004F32C1"/>
    <w:rsid w:val="00572AC7"/>
    <w:rsid w:val="005954C2"/>
    <w:rsid w:val="005E0E41"/>
    <w:rsid w:val="006A2B0F"/>
    <w:rsid w:val="006C3E6F"/>
    <w:rsid w:val="006C57CF"/>
    <w:rsid w:val="0071007E"/>
    <w:rsid w:val="00795A91"/>
    <w:rsid w:val="007A0A7C"/>
    <w:rsid w:val="007C5ECA"/>
    <w:rsid w:val="007F4B2A"/>
    <w:rsid w:val="008A3D13"/>
    <w:rsid w:val="008D3D96"/>
    <w:rsid w:val="00B500AC"/>
    <w:rsid w:val="00B915FC"/>
    <w:rsid w:val="00C34AF7"/>
    <w:rsid w:val="00C8468D"/>
    <w:rsid w:val="00D22DC1"/>
    <w:rsid w:val="00D24553"/>
    <w:rsid w:val="00E14E52"/>
    <w:rsid w:val="00E5002C"/>
    <w:rsid w:val="00E67F7A"/>
    <w:rsid w:val="00EC7FBB"/>
    <w:rsid w:val="00F91CF8"/>
    <w:rsid w:val="00F96E46"/>
    <w:rsid w:val="00FC0DAB"/>
    <w:rsid w:val="00FC4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DC4CB-0985-44E6-85A5-169C0A8A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D13"/>
  </w:style>
  <w:style w:type="paragraph" w:styleId="1">
    <w:name w:val="heading 1"/>
    <w:basedOn w:val="a"/>
    <w:next w:val="a"/>
    <w:link w:val="10"/>
    <w:uiPriority w:val="99"/>
    <w:qFormat/>
    <w:rsid w:val="006C57CF"/>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paragraph" w:styleId="2">
    <w:name w:val="heading 2"/>
    <w:basedOn w:val="1"/>
    <w:next w:val="a"/>
    <w:link w:val="20"/>
    <w:uiPriority w:val="99"/>
    <w:qFormat/>
    <w:rsid w:val="006C57CF"/>
    <w:pPr>
      <w:outlineLvl w:val="1"/>
    </w:pPr>
    <w:rPr>
      <w:i/>
      <w:iCs/>
    </w:rPr>
  </w:style>
  <w:style w:type="paragraph" w:styleId="3">
    <w:name w:val="heading 3"/>
    <w:basedOn w:val="2"/>
    <w:next w:val="a"/>
    <w:link w:val="30"/>
    <w:uiPriority w:val="99"/>
    <w:qFormat/>
    <w:rsid w:val="006C57CF"/>
    <w:pPr>
      <w:outlineLvl w:val="2"/>
    </w:pPr>
    <w:rPr>
      <w:i w:val="0"/>
      <w:iCs w:val="0"/>
      <w:sz w:val="20"/>
      <w:szCs w:val="20"/>
    </w:rPr>
  </w:style>
  <w:style w:type="paragraph" w:styleId="4">
    <w:name w:val="heading 4"/>
    <w:basedOn w:val="3"/>
    <w:next w:val="a"/>
    <w:link w:val="40"/>
    <w:uiPriority w:val="99"/>
    <w:qFormat/>
    <w:rsid w:val="006C57CF"/>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57CF"/>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9"/>
    <w:rsid w:val="006C57CF"/>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9"/>
    <w:rsid w:val="006C57CF"/>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9"/>
    <w:rsid w:val="006C57CF"/>
    <w:rPr>
      <w:rFonts w:ascii="Arial" w:eastAsia="Times New Roman" w:hAnsi="Arial" w:cs="Arial"/>
      <w:b/>
      <w:bCs/>
      <w:i/>
      <w:iCs/>
      <w:sz w:val="20"/>
      <w:szCs w:val="20"/>
      <w:u w:val="single"/>
      <w:lang w:eastAsia="ru-RU"/>
    </w:rPr>
  </w:style>
  <w:style w:type="numbering" w:customStyle="1" w:styleId="11">
    <w:name w:val="Нет списка1"/>
    <w:next w:val="a2"/>
    <w:uiPriority w:val="99"/>
    <w:semiHidden/>
    <w:unhideWhenUsed/>
    <w:rsid w:val="006C57CF"/>
  </w:style>
  <w:style w:type="character" w:customStyle="1" w:styleId="a3">
    <w:name w:val="Цветовое выделение"/>
    <w:uiPriority w:val="99"/>
    <w:rsid w:val="006C57CF"/>
    <w:rPr>
      <w:color w:val="0000FF"/>
    </w:rPr>
  </w:style>
  <w:style w:type="character" w:customStyle="1" w:styleId="a4">
    <w:name w:val="Гипертекстовая ссылка"/>
    <w:basedOn w:val="a3"/>
    <w:uiPriority w:val="99"/>
    <w:rsid w:val="006C57CF"/>
    <w:rPr>
      <w:rFonts w:cs="Times New Roman"/>
      <w:color w:val="008000"/>
    </w:rPr>
  </w:style>
  <w:style w:type="paragraph" w:customStyle="1" w:styleId="a5">
    <w:name w:val="Внимание"/>
    <w:basedOn w:val="a"/>
    <w:next w:val="a"/>
    <w:uiPriority w:val="99"/>
    <w:rsid w:val="006C57CF"/>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6C57CF"/>
  </w:style>
  <w:style w:type="paragraph" w:customStyle="1" w:styleId="a7">
    <w:name w:val="Внимание: недобросовестность"/>
    <w:basedOn w:val="a5"/>
    <w:next w:val="a"/>
    <w:uiPriority w:val="99"/>
    <w:rsid w:val="006C57CF"/>
  </w:style>
  <w:style w:type="paragraph" w:customStyle="1" w:styleId="a8">
    <w:name w:val="Заголовок статьи"/>
    <w:basedOn w:val="a"/>
    <w:next w:val="a"/>
    <w:uiPriority w:val="99"/>
    <w:rsid w:val="006C57CF"/>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6C57C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6C57CF"/>
    <w:pPr>
      <w:spacing w:after="0"/>
      <w:jc w:val="left"/>
    </w:pPr>
  </w:style>
  <w:style w:type="paragraph" w:customStyle="1" w:styleId="ab">
    <w:name w:val="Нормальный (справка)"/>
    <w:basedOn w:val="a"/>
    <w:next w:val="a"/>
    <w:uiPriority w:val="99"/>
    <w:rsid w:val="006C57CF"/>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6C57CF"/>
    <w:pPr>
      <w:spacing w:before="75"/>
      <w:jc w:val="both"/>
    </w:pPr>
    <w:rPr>
      <w:i/>
      <w:iCs/>
      <w:vanish/>
      <w:color w:val="800080"/>
    </w:rPr>
  </w:style>
  <w:style w:type="paragraph" w:customStyle="1" w:styleId="ad">
    <w:name w:val="Информация о версии"/>
    <w:basedOn w:val="ac"/>
    <w:next w:val="a"/>
    <w:uiPriority w:val="99"/>
    <w:rsid w:val="006C57CF"/>
    <w:rPr>
      <w:color w:val="000080"/>
    </w:rPr>
  </w:style>
  <w:style w:type="paragraph" w:customStyle="1" w:styleId="ae">
    <w:name w:val="Информация об изменениях"/>
    <w:uiPriority w:val="99"/>
    <w:rsid w:val="006C57CF"/>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6C57C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6C57CF"/>
    <w:pPr>
      <w:jc w:val="left"/>
    </w:pPr>
  </w:style>
  <w:style w:type="paragraph" w:customStyle="1" w:styleId="af1">
    <w:name w:val="Нормальный (прав. подпись)"/>
    <w:basedOn w:val="af"/>
    <w:next w:val="a"/>
    <w:uiPriority w:val="99"/>
    <w:rsid w:val="006C57CF"/>
    <w:pPr>
      <w:jc w:val="right"/>
    </w:pPr>
  </w:style>
  <w:style w:type="paragraph" w:customStyle="1" w:styleId="af2">
    <w:name w:val="Куда обратиться?"/>
    <w:basedOn w:val="a5"/>
    <w:next w:val="a"/>
    <w:uiPriority w:val="99"/>
    <w:rsid w:val="006C57CF"/>
  </w:style>
  <w:style w:type="paragraph" w:customStyle="1" w:styleId="af3">
    <w:name w:val="Моноширинный"/>
    <w:basedOn w:val="a"/>
    <w:next w:val="a"/>
    <w:uiPriority w:val="99"/>
    <w:rsid w:val="006C57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6C57CF"/>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6C57CF"/>
    <w:rPr>
      <w:rFonts w:cs="Times New Roman"/>
      <w:color w:val="808000"/>
    </w:rPr>
  </w:style>
  <w:style w:type="character" w:customStyle="1" w:styleId="af6">
    <w:name w:val="Не вступил в силу"/>
    <w:basedOn w:val="af5"/>
    <w:uiPriority w:val="99"/>
    <w:rsid w:val="006C57CF"/>
    <w:rPr>
      <w:rFonts w:cs="Times New Roman"/>
      <w:color w:val="008080"/>
    </w:rPr>
  </w:style>
  <w:style w:type="paragraph" w:customStyle="1" w:styleId="af7">
    <w:name w:val="Необходимые документы"/>
    <w:basedOn w:val="a5"/>
    <w:next w:val="a"/>
    <w:uiPriority w:val="99"/>
    <w:rsid w:val="006C57CF"/>
    <w:pPr>
      <w:ind w:firstLine="118"/>
    </w:pPr>
  </w:style>
  <w:style w:type="paragraph" w:customStyle="1" w:styleId="OEM">
    <w:name w:val="Нормальный (OEM)"/>
    <w:basedOn w:val="af3"/>
    <w:next w:val="a"/>
    <w:uiPriority w:val="99"/>
    <w:rsid w:val="006C57CF"/>
  </w:style>
  <w:style w:type="paragraph" w:customStyle="1" w:styleId="af8">
    <w:name w:val="Нормальный (аннотация)"/>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6C57CF"/>
    <w:rPr>
      <w:vanish/>
    </w:rPr>
  </w:style>
  <w:style w:type="paragraph" w:customStyle="1" w:styleId="afa">
    <w:name w:val="Подчёркнутый текст"/>
    <w:basedOn w:val="a"/>
    <w:next w:val="a"/>
    <w:uiPriority w:val="99"/>
    <w:rsid w:val="006C57CF"/>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6C57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6C57CF"/>
  </w:style>
  <w:style w:type="paragraph" w:customStyle="1" w:styleId="afd">
    <w:name w:val="Примечание"/>
    <w:basedOn w:val="a5"/>
    <w:next w:val="a"/>
    <w:uiPriority w:val="99"/>
    <w:rsid w:val="006C57CF"/>
  </w:style>
  <w:style w:type="character" w:customStyle="1" w:styleId="afe">
    <w:name w:val="Продолжение ссылки"/>
    <w:basedOn w:val="a4"/>
    <w:uiPriority w:val="99"/>
    <w:rsid w:val="006C57CF"/>
    <w:rPr>
      <w:rFonts w:cs="Times New Roman"/>
      <w:color w:val="008000"/>
    </w:rPr>
  </w:style>
  <w:style w:type="paragraph" w:customStyle="1" w:styleId="aff">
    <w:name w:val="Словарная статья"/>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6C57CF"/>
    <w:pPr>
      <w:ind w:firstLine="720"/>
    </w:pPr>
  </w:style>
  <w:style w:type="paragraph" w:customStyle="1" w:styleId="aff2">
    <w:name w:val="Текст ЭР (см. также)"/>
    <w:basedOn w:val="a"/>
    <w:next w:val="a"/>
    <w:uiPriority w:val="99"/>
    <w:rsid w:val="006C57C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6C57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6C57CF"/>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6C57CF"/>
    <w:pPr>
      <w:jc w:val="center"/>
    </w:pPr>
  </w:style>
  <w:style w:type="paragraph" w:customStyle="1" w:styleId="-">
    <w:name w:val="ЭР-содержание (правое окно)"/>
    <w:basedOn w:val="a"/>
    <w:next w:val="a"/>
    <w:uiPriority w:val="99"/>
    <w:rsid w:val="006C57C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6C57CF"/>
    <w:rPr>
      <w:sz w:val="20"/>
    </w:rPr>
  </w:style>
  <w:style w:type="character" w:styleId="aff7">
    <w:name w:val="Emphasis"/>
    <w:basedOn w:val="a0"/>
    <w:uiPriority w:val="20"/>
    <w:qFormat/>
    <w:rsid w:val="006C3E6F"/>
    <w:rPr>
      <w:i/>
      <w:iCs/>
    </w:rPr>
  </w:style>
  <w:style w:type="table" w:customStyle="1" w:styleId="46">
    <w:name w:val="Сетка таблицы46"/>
    <w:basedOn w:val="a1"/>
    <w:next w:val="aff8"/>
    <w:uiPriority w:val="99"/>
    <w:rsid w:val="004F32C1"/>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Grid"/>
    <w:basedOn w:val="a1"/>
    <w:uiPriority w:val="39"/>
    <w:rsid w:val="004F3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No Spacing"/>
    <w:link w:val="affa"/>
    <w:uiPriority w:val="1"/>
    <w:qFormat/>
    <w:rsid w:val="004F32C1"/>
    <w:pPr>
      <w:spacing w:after="0" w:line="240" w:lineRule="auto"/>
    </w:pPr>
  </w:style>
  <w:style w:type="paragraph" w:styleId="affb">
    <w:name w:val="header"/>
    <w:basedOn w:val="a"/>
    <w:link w:val="affc"/>
    <w:uiPriority w:val="99"/>
    <w:unhideWhenUsed/>
    <w:rsid w:val="004F32C1"/>
    <w:pPr>
      <w:tabs>
        <w:tab w:val="center" w:pos="4677"/>
        <w:tab w:val="right" w:pos="9355"/>
      </w:tabs>
      <w:spacing w:after="0" w:line="240" w:lineRule="auto"/>
      <w:ind w:firstLine="227"/>
      <w:jc w:val="both"/>
    </w:pPr>
    <w:rPr>
      <w:rFonts w:ascii="Times New Roman" w:eastAsiaTheme="minorEastAsia" w:hAnsi="Times New Roman"/>
      <w:sz w:val="20"/>
      <w:lang w:eastAsia="ru-RU"/>
    </w:rPr>
  </w:style>
  <w:style w:type="character" w:customStyle="1" w:styleId="affc">
    <w:name w:val="Верхний колонтитул Знак"/>
    <w:basedOn w:val="a0"/>
    <w:link w:val="affb"/>
    <w:uiPriority w:val="99"/>
    <w:rsid w:val="004F32C1"/>
    <w:rPr>
      <w:rFonts w:ascii="Times New Roman" w:eastAsiaTheme="minorEastAsia" w:hAnsi="Times New Roman"/>
      <w:sz w:val="20"/>
      <w:lang w:eastAsia="ru-RU"/>
    </w:rPr>
  </w:style>
  <w:style w:type="table" w:customStyle="1" w:styleId="12">
    <w:name w:val="Сетка таблицы1"/>
    <w:basedOn w:val="a1"/>
    <w:next w:val="aff8"/>
    <w:uiPriority w:val="59"/>
    <w:qFormat/>
    <w:rsid w:val="004F32C1"/>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footer"/>
    <w:basedOn w:val="a"/>
    <w:link w:val="affe"/>
    <w:uiPriority w:val="99"/>
    <w:unhideWhenUsed/>
    <w:rsid w:val="004F32C1"/>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ffe">
    <w:name w:val="Нижний колонтитул Знак"/>
    <w:basedOn w:val="a0"/>
    <w:link w:val="affd"/>
    <w:uiPriority w:val="99"/>
    <w:rsid w:val="004F32C1"/>
    <w:rPr>
      <w:rFonts w:ascii="Calibri" w:eastAsia="Calibri" w:hAnsi="Calibri" w:cs="Times New Roman"/>
      <w:sz w:val="20"/>
      <w:szCs w:val="20"/>
      <w:lang w:val="en-US" w:eastAsia="x-none"/>
    </w:rPr>
  </w:style>
  <w:style w:type="character" w:customStyle="1" w:styleId="affa">
    <w:name w:val="Без интервала Знак"/>
    <w:basedOn w:val="a0"/>
    <w:link w:val="aff9"/>
    <w:uiPriority w:val="1"/>
    <w:rsid w:val="004F32C1"/>
  </w:style>
  <w:style w:type="table" w:customStyle="1" w:styleId="TableNormal">
    <w:name w:val="Table Normal"/>
    <w:uiPriority w:val="2"/>
    <w:unhideWhenUsed/>
    <w:qFormat/>
    <w:rsid w:val="00795A9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0F584-F189-4ABB-85D8-8EDCA6AC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17077</Words>
  <Characters>97344</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Дина</cp:lastModifiedBy>
  <cp:revision>11</cp:revision>
  <dcterms:created xsi:type="dcterms:W3CDTF">2023-09-07T12:10:00Z</dcterms:created>
  <dcterms:modified xsi:type="dcterms:W3CDTF">2023-10-21T12:20:00Z</dcterms:modified>
</cp:coreProperties>
</file>